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cs="B Nazanin"/>
          <w:rtl/>
        </w:rPr>
        <w:id w:val="1163123775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tbl>
          <w:tblPr>
            <w:bidiVisual/>
            <w:tblW w:w="5000" w:type="pct"/>
            <w:tblLook w:val="04A0" w:firstRow="1" w:lastRow="0" w:firstColumn="1" w:lastColumn="0" w:noHBand="0" w:noVBand="1"/>
          </w:tblPr>
          <w:tblGrid>
            <w:gridCol w:w="2584"/>
            <w:gridCol w:w="1850"/>
            <w:gridCol w:w="2548"/>
            <w:gridCol w:w="2044"/>
          </w:tblGrid>
          <w:tr w:rsidR="0006643E" w:rsidRPr="00C331E4" w14:paraId="2DF5CFD2" w14:textId="77777777" w:rsidTr="00440649">
            <w:trPr>
              <w:trHeight w:val="5120"/>
            </w:trPr>
            <w:tc>
              <w:tcPr>
                <w:tcW w:w="5000" w:type="pct"/>
                <w:gridSpan w:val="4"/>
                <w:shd w:val="clear" w:color="auto" w:fill="1B2C46"/>
              </w:tcPr>
              <w:p w14:paraId="7C10DCDC" w14:textId="3306B066" w:rsidR="0006643E" w:rsidRPr="00C331E4" w:rsidRDefault="0006643E" w:rsidP="00D84554">
                <w:pPr>
                  <w:jc w:val="center"/>
                  <w:rPr>
                    <w:rFonts w:cs="B Nazanin"/>
                    <w:rtl/>
                  </w:rPr>
                </w:pPr>
                <w:r w:rsidRPr="00C331E4">
                  <w:rPr>
                    <w:rFonts w:cs="B Nazanin"/>
                    <w:noProof/>
                  </w:rPr>
                  <w:drawing>
                    <wp:inline distT="0" distB="0" distL="0" distR="0" wp14:anchorId="0E9585E2" wp14:editId="193DED98">
                      <wp:extent cx="5722620" cy="3268980"/>
                      <wp:effectExtent l="0" t="0" r="0" b="7620"/>
                      <wp:docPr id="488197360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22620" cy="3268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06643E" w:rsidRPr="00C331E4" w14:paraId="5ECAC946" w14:textId="77777777" w:rsidTr="00440649">
            <w:trPr>
              <w:trHeight w:val="1206"/>
            </w:trPr>
            <w:tc>
              <w:tcPr>
                <w:tcW w:w="5000" w:type="pct"/>
                <w:gridSpan w:val="4"/>
                <w:shd w:val="clear" w:color="auto" w:fill="1B2C46"/>
              </w:tcPr>
              <w:p w14:paraId="4A327458" w14:textId="77777777" w:rsidR="0006643E" w:rsidRPr="00C331E4" w:rsidRDefault="0006643E" w:rsidP="00440649">
                <w:pPr>
                  <w:rPr>
                    <w:rFonts w:ascii="Aptos" w:eastAsia="Aptos" w:hAnsi="Aptos" w:cs="B Nazanin"/>
                    <w:b/>
                    <w:bCs/>
                    <w:kern w:val="0"/>
                    <w:sz w:val="22"/>
                    <w:szCs w:val="28"/>
                    <w14:ligatures w14:val="none"/>
                  </w:rPr>
                </w:pPr>
              </w:p>
              <w:p w14:paraId="0CA631A2" w14:textId="77777777" w:rsidR="0006643E" w:rsidRPr="00C331E4" w:rsidRDefault="0006643E" w:rsidP="00440649">
                <w:pPr>
                  <w:spacing w:after="0" w:line="240" w:lineRule="auto"/>
                  <w:ind w:left="720"/>
                  <w:rPr>
                    <w:rFonts w:ascii="Aptos" w:eastAsia="Aptos" w:hAnsi="Aptos" w:cs="B Nazanin"/>
                    <w:kern w:val="0"/>
                    <w:sz w:val="28"/>
                    <w:szCs w:val="28"/>
                    <w:rtl/>
                    <w14:ligatures w14:val="none"/>
                  </w:rPr>
                </w:pPr>
                <w:r w:rsidRPr="00C331E4">
                  <w:rPr>
                    <w:rFonts w:ascii="Aptos" w:eastAsia="Aptos" w:hAnsi="Aptos" w:cs="B Nazanin" w:hint="cs"/>
                    <w:kern w:val="0"/>
                    <w:sz w:val="28"/>
                    <w:szCs w:val="28"/>
                    <w:rtl/>
                    <w14:ligatures w14:val="none"/>
                  </w:rPr>
                  <w:t>فرم ثبت نام</w:t>
                </w:r>
              </w:p>
            </w:tc>
          </w:tr>
          <w:tr w:rsidR="0006643E" w:rsidRPr="00C331E4" w14:paraId="3AE9B5DF" w14:textId="77777777" w:rsidTr="00440649">
            <w:trPr>
              <w:trHeight w:val="2196"/>
            </w:trPr>
            <w:tc>
              <w:tcPr>
                <w:tcW w:w="5000" w:type="pct"/>
                <w:gridSpan w:val="4"/>
                <w:shd w:val="clear" w:color="auto" w:fill="1B2C46"/>
              </w:tcPr>
              <w:p w14:paraId="24986FD4" w14:textId="77777777" w:rsidR="0006643E" w:rsidRPr="00C331E4" w:rsidRDefault="0006643E" w:rsidP="00440649">
                <w:pPr>
                  <w:rPr>
                    <w:rFonts w:ascii="Aptos" w:eastAsia="Aptos" w:hAnsi="Aptos" w:cs="B Nazanin"/>
                    <w:b/>
                    <w:bCs/>
                    <w:kern w:val="0"/>
                    <w:sz w:val="22"/>
                    <w:szCs w:val="28"/>
                    <w14:ligatures w14:val="none"/>
                  </w:rPr>
                </w:pPr>
              </w:p>
              <w:p w14:paraId="0706D2FD" w14:textId="72D671BE" w:rsidR="0006643E" w:rsidRPr="00C331E4" w:rsidRDefault="0006643E" w:rsidP="00440649">
                <w:pPr>
                  <w:spacing w:after="0" w:line="240" w:lineRule="auto"/>
                  <w:ind w:left="720"/>
                  <w:rPr>
                    <w:rFonts w:ascii="Aptos" w:eastAsia="Aptos" w:hAnsi="Aptos" w:cs="B Nazanin"/>
                    <w:b/>
                    <w:bCs/>
                    <w:color w:val="FFFFFF" w:themeColor="background1"/>
                    <w:kern w:val="0"/>
                    <w:sz w:val="48"/>
                    <w:szCs w:val="48"/>
                    <w14:ligatures w14:val="none"/>
                  </w:rPr>
                </w:pPr>
                <w:r w:rsidRPr="00C331E4">
                  <w:rPr>
                    <w:rFonts w:ascii="Aptos" w:eastAsia="Aptos" w:hAnsi="Aptos" w:cs="B Nazanin" w:hint="cs"/>
                    <w:b/>
                    <w:bCs/>
                    <w:color w:val="FFFFFF" w:themeColor="background1"/>
                    <w:kern w:val="0"/>
                    <w:sz w:val="48"/>
                    <w:szCs w:val="48"/>
                    <w:rtl/>
                    <w14:ligatures w14:val="none"/>
                  </w:rPr>
                  <w:t>اولین رویداد</w:t>
                </w:r>
                <w:r w:rsidR="004F2B45">
                  <w:rPr>
                    <w:rFonts w:ascii="Aptos" w:eastAsia="Aptos" w:hAnsi="Aptos" w:cs="B Nazanin" w:hint="cs"/>
                    <w:b/>
                    <w:bCs/>
                    <w:color w:val="FFFFFF" w:themeColor="background1"/>
                    <w:kern w:val="0"/>
                    <w:sz w:val="48"/>
                    <w:szCs w:val="48"/>
                    <w:rtl/>
                    <w14:ligatures w14:val="none"/>
                  </w:rPr>
                  <w:t xml:space="preserve"> اعطای</w:t>
                </w:r>
              </w:p>
              <w:p w14:paraId="2BD8E584" w14:textId="6295AA3D" w:rsidR="0006643E" w:rsidRPr="00C331E4" w:rsidRDefault="0006643E" w:rsidP="00440649">
                <w:pPr>
                  <w:spacing w:after="0" w:line="240" w:lineRule="auto"/>
                  <w:ind w:left="720"/>
                  <w:rPr>
                    <w:rFonts w:ascii="Aptos" w:eastAsia="Aptos" w:hAnsi="Aptos" w:cs="B Nazanin"/>
                    <w:b/>
                    <w:bCs/>
                    <w:kern w:val="0"/>
                    <w:sz w:val="22"/>
                    <w:szCs w:val="28"/>
                    <w14:ligatures w14:val="none"/>
                  </w:rPr>
                </w:pPr>
                <w:r w:rsidRPr="00C331E4">
                  <w:rPr>
                    <w:rFonts w:ascii="Aptos" w:eastAsia="Aptos" w:hAnsi="Aptos" w:cs="B Nazanin" w:hint="cs"/>
                    <w:b/>
                    <w:bCs/>
                    <w:color w:val="80D1CC"/>
                    <w:kern w:val="0"/>
                    <w:sz w:val="60"/>
                    <w:szCs w:val="60"/>
                    <w:rtl/>
                    <w14:ligatures w14:val="none"/>
                  </w:rPr>
                  <w:t xml:space="preserve"> نشان سبز هتل</w:t>
                </w:r>
                <w:r w:rsidR="00E45649">
                  <w:rPr>
                    <w:rFonts w:ascii="Aptos" w:eastAsia="Aptos" w:hAnsi="Aptos" w:cs="B Nazanin" w:hint="cs"/>
                    <w:b/>
                    <w:bCs/>
                    <w:color w:val="80D1CC"/>
                    <w:kern w:val="0"/>
                    <w:sz w:val="60"/>
                    <w:szCs w:val="60"/>
                    <w:rtl/>
                    <w14:ligatures w14:val="none"/>
                  </w:rPr>
                  <w:t>‌</w:t>
                </w:r>
                <w:r w:rsidRPr="00C331E4">
                  <w:rPr>
                    <w:rFonts w:ascii="Aptos" w:eastAsia="Aptos" w:hAnsi="Aptos" w:cs="B Nazanin" w:hint="cs"/>
                    <w:b/>
                    <w:bCs/>
                    <w:color w:val="80D1CC"/>
                    <w:kern w:val="0"/>
                    <w:sz w:val="60"/>
                    <w:szCs w:val="60"/>
                    <w:rtl/>
                    <w14:ligatures w14:val="none"/>
                  </w:rPr>
                  <w:t>های ایر</w:t>
                </w:r>
                <w:r w:rsidRPr="00C331E4">
                  <w:rPr>
                    <w:rFonts w:ascii="Aptos" w:eastAsia="Aptos" w:hAnsi="Aptos" w:cs="B Nazanin" w:hint="cs"/>
                    <w:b/>
                    <w:bCs/>
                    <w:color w:val="80D1CC"/>
                    <w:kern w:val="0"/>
                    <w:sz w:val="72"/>
                    <w:szCs w:val="72"/>
                    <w:rtl/>
                    <w14:ligatures w14:val="none"/>
                  </w:rPr>
                  <w:t>ان</w:t>
                </w:r>
                <w:r w:rsidRPr="00C331E4">
                  <w:rPr>
                    <w:rFonts w:ascii="Aptos" w:eastAsia="Aptos" w:hAnsi="Aptos" w:cs="B Nazanin" w:hint="cs"/>
                    <w:color w:val="80D1CC"/>
                    <w:kern w:val="0"/>
                    <w:sz w:val="72"/>
                    <w:szCs w:val="72"/>
                    <w:rtl/>
                    <w14:ligatures w14:val="none"/>
                  </w:rPr>
                  <w:t xml:space="preserve"> </w:t>
                </w:r>
              </w:p>
            </w:tc>
          </w:tr>
          <w:tr w:rsidR="0006643E" w:rsidRPr="00C331E4" w14:paraId="71AD034B" w14:textId="77777777" w:rsidTr="00440649">
            <w:trPr>
              <w:trHeight w:val="2220"/>
            </w:trPr>
            <w:tc>
              <w:tcPr>
                <w:tcW w:w="5000" w:type="pct"/>
                <w:gridSpan w:val="4"/>
                <w:shd w:val="clear" w:color="auto" w:fill="1B2C46"/>
              </w:tcPr>
              <w:p w14:paraId="32F2F957" w14:textId="77777777" w:rsidR="0006643E" w:rsidRPr="00C331E4" w:rsidRDefault="0006643E" w:rsidP="00F22798">
                <w:pPr>
                  <w:spacing w:after="0" w:line="240" w:lineRule="auto"/>
                  <w:rPr>
                    <w:rFonts w:ascii="Aptos" w:eastAsia="Aptos" w:hAnsi="Aptos" w:cs="B Nazanin"/>
                    <w:kern w:val="0"/>
                    <w:sz w:val="22"/>
                    <w:szCs w:val="28"/>
                    <w14:ligatures w14:val="none"/>
                  </w:rPr>
                </w:pPr>
              </w:p>
              <w:p w14:paraId="2E544377" w14:textId="6C941B6D" w:rsidR="0006643E" w:rsidRPr="00A84921" w:rsidRDefault="0006643E" w:rsidP="00C200D4">
                <w:pPr>
                  <w:spacing w:after="0" w:line="240" w:lineRule="auto"/>
                  <w:ind w:left="720"/>
                  <w:rPr>
                    <w:rFonts w:ascii="Aptos" w:eastAsia="Aptos" w:hAnsi="Aptos" w:cs="B Nazanin"/>
                    <w:kern w:val="0"/>
                    <w:sz w:val="22"/>
                    <w:szCs w:val="28"/>
                    <w14:ligatures w14:val="none"/>
                  </w:rPr>
                </w:pPr>
                <w:r w:rsidRPr="00A84921">
                  <w:rPr>
                    <w:rFonts w:ascii="Aptos" w:eastAsia="Aptos" w:hAnsi="Aptos" w:cs="B Nazanin" w:hint="cs"/>
                    <w:kern w:val="0"/>
                    <w:sz w:val="22"/>
                    <w:szCs w:val="28"/>
                    <w:rtl/>
                    <w14:ligatures w14:val="none"/>
                  </w:rPr>
                  <w:t>این رویداد توسط معاونت گردشگری با مشارکت جامعه حرفه ای هتلداران کشور و با همکاری دبیرخانه کمیته ملی طبیعت گردی و گردشگری سبز برگزار می</w:t>
                </w:r>
                <w:r w:rsidR="00A84921" w:rsidRPr="00A84921">
                  <w:rPr>
                    <w:rFonts w:ascii="Aptos" w:eastAsia="Aptos" w:hAnsi="Aptos" w:cs="B Nazanin" w:hint="cs"/>
                    <w:kern w:val="0"/>
                    <w:sz w:val="22"/>
                    <w:szCs w:val="28"/>
                    <w:rtl/>
                    <w14:ligatures w14:val="none"/>
                  </w:rPr>
                  <w:t>‌</w:t>
                </w:r>
                <w:r w:rsidRPr="00A84921">
                  <w:rPr>
                    <w:rFonts w:ascii="Aptos" w:eastAsia="Aptos" w:hAnsi="Aptos" w:cs="B Nazanin" w:hint="cs"/>
                    <w:kern w:val="0"/>
                    <w:sz w:val="22"/>
                    <w:szCs w:val="28"/>
                    <w:rtl/>
                    <w14:ligatures w14:val="none"/>
                  </w:rPr>
                  <w:t>گردد</w:t>
                </w:r>
                <w:r w:rsidR="00A84921" w:rsidRPr="00A84921">
                  <w:rPr>
                    <w:rFonts w:ascii="Aptos" w:eastAsia="Aptos" w:hAnsi="Aptos" w:cs="B Nazanin" w:hint="cs"/>
                    <w:kern w:val="0"/>
                    <w:sz w:val="22"/>
                    <w:szCs w:val="28"/>
                    <w:rtl/>
                    <w14:ligatures w14:val="none"/>
                  </w:rPr>
                  <w:t>.</w:t>
                </w:r>
              </w:p>
            </w:tc>
          </w:tr>
          <w:tr w:rsidR="0006643E" w:rsidRPr="00C331E4" w14:paraId="69C07055" w14:textId="77777777" w:rsidTr="00440649">
            <w:tc>
              <w:tcPr>
                <w:tcW w:w="1432" w:type="pct"/>
                <w:shd w:val="clear" w:color="auto" w:fill="1B2C46"/>
              </w:tcPr>
              <w:p w14:paraId="15645700" w14:textId="77777777" w:rsidR="0006643E" w:rsidRPr="00C331E4" w:rsidRDefault="0006643E" w:rsidP="00ED1A6F">
                <w:pPr>
                  <w:jc w:val="center"/>
                  <w:rPr>
                    <w:rFonts w:cs="B Nazanin"/>
                    <w:rtl/>
                  </w:rPr>
                </w:pPr>
                <w:r w:rsidRPr="00C331E4">
                  <w:rPr>
                    <w:rFonts w:cs="B Nazanin"/>
                    <w:noProof/>
                  </w:rPr>
                  <w:drawing>
                    <wp:inline distT="0" distB="0" distL="0" distR="0" wp14:anchorId="77D0A66C" wp14:editId="1A8D8502">
                      <wp:extent cx="576000" cy="571500"/>
                      <wp:effectExtent l="0" t="0" r="0" b="0"/>
                      <wp:docPr id="1325209653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2124" cy="5775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4" w:type="pct"/>
                <w:shd w:val="clear" w:color="auto" w:fill="1B2C46"/>
              </w:tcPr>
              <w:p w14:paraId="456A4D21" w14:textId="77777777" w:rsidR="0006643E" w:rsidRPr="00C331E4" w:rsidRDefault="0006643E" w:rsidP="00ED1A6F">
                <w:pPr>
                  <w:jc w:val="center"/>
                  <w:rPr>
                    <w:rFonts w:cs="B Nazanin"/>
                    <w:rtl/>
                  </w:rPr>
                </w:pPr>
                <w:r w:rsidRPr="00C331E4">
                  <w:rPr>
                    <w:rFonts w:cs="B Nazanin"/>
                    <w:noProof/>
                  </w:rPr>
                  <w:drawing>
                    <wp:inline distT="0" distB="0" distL="0" distR="0" wp14:anchorId="4234564C" wp14:editId="59FC300B">
                      <wp:extent cx="715264" cy="586740"/>
                      <wp:effectExtent l="0" t="0" r="8890" b="3810"/>
                      <wp:docPr id="375524169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22563" cy="5927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2" w:type="pct"/>
                <w:shd w:val="clear" w:color="auto" w:fill="1B2C46"/>
              </w:tcPr>
              <w:p w14:paraId="1A1DB253" w14:textId="77777777" w:rsidR="0006643E" w:rsidRPr="00C331E4" w:rsidRDefault="0006643E" w:rsidP="00ED1A6F">
                <w:pPr>
                  <w:jc w:val="center"/>
                  <w:rPr>
                    <w:rFonts w:cs="B Nazanin"/>
                    <w:rtl/>
                  </w:rPr>
                </w:pPr>
                <w:r w:rsidRPr="00C331E4">
                  <w:rPr>
                    <w:rFonts w:cs="B Nazanin"/>
                    <w:noProof/>
                  </w:rPr>
                  <w:drawing>
                    <wp:inline distT="0" distB="0" distL="0" distR="0" wp14:anchorId="555BD344" wp14:editId="3EC4BF7B">
                      <wp:extent cx="681912" cy="579120"/>
                      <wp:effectExtent l="0" t="0" r="4445" b="0"/>
                      <wp:docPr id="1062195746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09265" cy="602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132" w:type="pct"/>
                <w:shd w:val="clear" w:color="auto" w:fill="1B2C46"/>
              </w:tcPr>
              <w:p w14:paraId="004ECAA3" w14:textId="77777777" w:rsidR="0006643E" w:rsidRPr="00C331E4" w:rsidRDefault="0006643E" w:rsidP="00ED1A6F">
                <w:pPr>
                  <w:spacing w:after="0" w:line="240" w:lineRule="auto"/>
                  <w:jc w:val="center"/>
                  <w:rPr>
                    <w:rFonts w:cs="B Nazanin"/>
                    <w:rtl/>
                  </w:rPr>
                </w:pPr>
                <w:r w:rsidRPr="00C331E4">
                  <w:rPr>
                    <w:rFonts w:cs="B Nazanin"/>
                    <w:noProof/>
                  </w:rPr>
                  <w:drawing>
                    <wp:inline distT="0" distB="0" distL="0" distR="0" wp14:anchorId="1CF29B1E" wp14:editId="223581AD">
                      <wp:extent cx="914400" cy="571043"/>
                      <wp:effectExtent l="0" t="0" r="0" b="635"/>
                      <wp:docPr id="1338585161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0309" cy="5747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06643E" w:rsidRPr="00C331E4" w14:paraId="6C238E05" w14:textId="77777777" w:rsidTr="003F4605">
            <w:trPr>
              <w:trHeight w:val="1206"/>
            </w:trPr>
            <w:tc>
              <w:tcPr>
                <w:tcW w:w="5000" w:type="pct"/>
                <w:gridSpan w:val="4"/>
                <w:shd w:val="clear" w:color="auto" w:fill="1B2C46"/>
              </w:tcPr>
              <w:p w14:paraId="16A251A9" w14:textId="77777777" w:rsidR="0006643E" w:rsidRPr="00C331E4" w:rsidRDefault="0006643E">
                <w:pPr>
                  <w:spacing w:after="0" w:line="240" w:lineRule="auto"/>
                  <w:rPr>
                    <w:rFonts w:cs="B Nazanin"/>
                    <w:rtl/>
                  </w:rPr>
                </w:pPr>
              </w:p>
            </w:tc>
          </w:tr>
        </w:tbl>
        <w:p w14:paraId="5E9F6FDF" w14:textId="09FB7690" w:rsidR="00D84554" w:rsidRPr="00C331E4" w:rsidRDefault="00000000" w:rsidP="0006643E">
          <w:pPr>
            <w:bidi w:val="0"/>
            <w:rPr>
              <w:rFonts w:cs="B Nazanin"/>
              <w:rtl/>
            </w:rPr>
          </w:pPr>
        </w:p>
      </w:sdtContent>
    </w:sdt>
    <w:p w14:paraId="2B92EB53" w14:textId="4B2AC3B1" w:rsidR="003A77C9" w:rsidRDefault="003A77C9" w:rsidP="003A77C9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lastRenderedPageBreak/>
        <w:t>به نام خدا</w:t>
      </w:r>
    </w:p>
    <w:p w14:paraId="63EAF498" w14:textId="77777777" w:rsidR="003A77C9" w:rsidRDefault="003A77C9" w:rsidP="003A77C9">
      <w:pPr>
        <w:rPr>
          <w:rFonts w:cs="B Nazanin"/>
          <w:b/>
          <w:bCs/>
          <w:rtl/>
        </w:rPr>
      </w:pPr>
    </w:p>
    <w:p w14:paraId="2B4AA9E7" w14:textId="4AF4C769" w:rsidR="00193FDD" w:rsidRPr="00C331E4" w:rsidRDefault="00A83C59" w:rsidP="00A83C59">
      <w:pPr>
        <w:rPr>
          <w:rFonts w:cs="B Nazanin"/>
          <w:rtl/>
        </w:rPr>
      </w:pPr>
      <w:r w:rsidRPr="00C331E4">
        <w:rPr>
          <w:rFonts w:cs="B Nazanin" w:hint="cs"/>
          <w:b/>
          <w:bCs/>
          <w:rtl/>
        </w:rPr>
        <w:t>* این فرم به منزله مشخص نمودن چارچوب و ترتیب</w:t>
      </w:r>
      <w:r w:rsidR="00B948A0" w:rsidRPr="00C331E4">
        <w:rPr>
          <w:rFonts w:cs="B Nazanin" w:hint="cs"/>
          <w:b/>
          <w:bCs/>
          <w:rtl/>
        </w:rPr>
        <w:t xml:space="preserve"> درج</w:t>
      </w:r>
      <w:r w:rsidRPr="00C331E4">
        <w:rPr>
          <w:rFonts w:cs="B Nazanin" w:hint="cs"/>
          <w:b/>
          <w:bCs/>
          <w:rtl/>
        </w:rPr>
        <w:t xml:space="preserve"> اطلاعات مربوطه می باشد. لذا تغییر در طراحی و یا درج اطلاعات در سربرگ هتل</w:t>
      </w:r>
      <w:r w:rsidR="00D77CBD">
        <w:rPr>
          <w:rFonts w:cs="B Nazanin" w:hint="cs"/>
          <w:b/>
          <w:bCs/>
          <w:rtl/>
        </w:rPr>
        <w:t>‌</w:t>
      </w:r>
      <w:r w:rsidRPr="00C331E4">
        <w:rPr>
          <w:rFonts w:cs="B Nazanin" w:hint="cs"/>
          <w:b/>
          <w:bCs/>
          <w:rtl/>
        </w:rPr>
        <w:t>ها ، به شرط رعایت ترتیب و توالی موارد، بلامانع است.</w:t>
      </w:r>
    </w:p>
    <w:p w14:paraId="2E978200" w14:textId="12B5CB03" w:rsidR="00EA72EE" w:rsidRPr="00C331E4" w:rsidRDefault="00EA72EE" w:rsidP="00C331E4">
      <w:pPr>
        <w:pStyle w:val="Style1"/>
        <w:rPr>
          <w:rtl/>
        </w:rPr>
      </w:pPr>
      <w:r w:rsidRPr="00C331E4">
        <w:rPr>
          <w:rFonts w:hint="cs"/>
          <w:rtl/>
        </w:rPr>
        <w:t xml:space="preserve">1 </w:t>
      </w:r>
      <w:r w:rsidRPr="00C331E4">
        <w:rPr>
          <w:rFonts w:ascii="Arial" w:hAnsi="Arial" w:cs="Arial" w:hint="cs"/>
          <w:rtl/>
        </w:rPr>
        <w:t>–</w:t>
      </w:r>
      <w:r w:rsidRPr="00C331E4">
        <w:rPr>
          <w:rFonts w:hint="cs"/>
          <w:rtl/>
        </w:rPr>
        <w:t xml:space="preserve"> مشخصات:</w:t>
      </w:r>
    </w:p>
    <w:p w14:paraId="6614FBA9" w14:textId="77CDB766" w:rsidR="00EA72EE" w:rsidRPr="00C331E4" w:rsidRDefault="00EA72EE" w:rsidP="00EA72EE">
      <w:pPr>
        <w:rPr>
          <w:rFonts w:cs="B Nazanin"/>
          <w:rtl/>
        </w:rPr>
      </w:pPr>
      <w:r w:rsidRPr="00C331E4">
        <w:rPr>
          <w:rFonts w:cs="B Nazanin" w:hint="cs"/>
          <w:rtl/>
        </w:rPr>
        <w:t>نام هتل :</w:t>
      </w:r>
    </w:p>
    <w:p w14:paraId="22205AB9" w14:textId="6CB3A228" w:rsidR="00EA72EE" w:rsidRPr="00C331E4" w:rsidRDefault="00EA72EE" w:rsidP="00EA72EE">
      <w:pPr>
        <w:rPr>
          <w:rFonts w:cs="B Nazanin"/>
          <w:rtl/>
        </w:rPr>
      </w:pPr>
      <w:r w:rsidRPr="00C331E4">
        <w:rPr>
          <w:rFonts w:cs="B Nazanin" w:hint="cs"/>
          <w:rtl/>
        </w:rPr>
        <w:t>درجه</w:t>
      </w:r>
      <w:r w:rsidR="004509EA" w:rsidRPr="00C331E4">
        <w:rPr>
          <w:rFonts w:cs="B Nazanin" w:hint="cs"/>
          <w:rtl/>
        </w:rPr>
        <w:t xml:space="preserve"> </w:t>
      </w:r>
      <w:r w:rsidRPr="00C331E4">
        <w:rPr>
          <w:rFonts w:cs="B Nazanin" w:hint="cs"/>
          <w:rtl/>
        </w:rPr>
        <w:t>:</w:t>
      </w:r>
    </w:p>
    <w:p w14:paraId="531F194B" w14:textId="35A3FB73" w:rsidR="00EA72EE" w:rsidRPr="00C331E4" w:rsidRDefault="00EA72EE" w:rsidP="00EA72EE">
      <w:pPr>
        <w:rPr>
          <w:rFonts w:cs="B Nazanin"/>
          <w:rtl/>
        </w:rPr>
      </w:pPr>
      <w:r w:rsidRPr="00C331E4">
        <w:rPr>
          <w:rFonts w:cs="B Nazanin" w:hint="cs"/>
          <w:rtl/>
        </w:rPr>
        <w:t>تعدا تخت :</w:t>
      </w:r>
    </w:p>
    <w:p w14:paraId="5CACF0AF" w14:textId="33736342" w:rsidR="00EA72EE" w:rsidRPr="00C331E4" w:rsidRDefault="00EA72EE" w:rsidP="00EA72EE">
      <w:pPr>
        <w:rPr>
          <w:rFonts w:cs="B Nazanin"/>
          <w:rtl/>
        </w:rPr>
      </w:pPr>
      <w:r w:rsidRPr="00C331E4">
        <w:rPr>
          <w:rFonts w:cs="B Nazanin" w:hint="cs"/>
          <w:rtl/>
        </w:rPr>
        <w:t>مساحت ( عرصه / اعیان )</w:t>
      </w:r>
      <w:r w:rsidR="004509EA" w:rsidRPr="00C331E4">
        <w:rPr>
          <w:rFonts w:cs="B Nazanin" w:hint="cs"/>
          <w:rtl/>
        </w:rPr>
        <w:t xml:space="preserve"> </w:t>
      </w:r>
      <w:r w:rsidRPr="00C331E4">
        <w:rPr>
          <w:rFonts w:cs="B Nazanin" w:hint="cs"/>
          <w:rtl/>
        </w:rPr>
        <w:t>:</w:t>
      </w:r>
    </w:p>
    <w:p w14:paraId="70FFA4AD" w14:textId="1DC2ECBE" w:rsidR="00EA72EE" w:rsidRPr="00C331E4" w:rsidRDefault="00EA72EE" w:rsidP="00EA72EE">
      <w:pPr>
        <w:rPr>
          <w:rFonts w:cs="B Nazanin"/>
          <w:rtl/>
        </w:rPr>
      </w:pPr>
      <w:r w:rsidRPr="00C331E4">
        <w:rPr>
          <w:rFonts w:cs="B Nazanin" w:hint="cs"/>
          <w:rtl/>
        </w:rPr>
        <w:t>سال ساخت :</w:t>
      </w:r>
    </w:p>
    <w:p w14:paraId="70EF9C24" w14:textId="7434B7E1" w:rsidR="00EA72EE" w:rsidRPr="00C331E4" w:rsidRDefault="00EA72EE" w:rsidP="00EA72EE">
      <w:pPr>
        <w:rPr>
          <w:rFonts w:cs="B Nazanin"/>
          <w:rtl/>
        </w:rPr>
      </w:pPr>
      <w:r w:rsidRPr="00C331E4">
        <w:rPr>
          <w:rFonts w:cs="B Nazanin" w:hint="cs"/>
          <w:rtl/>
        </w:rPr>
        <w:t>تعداد پرسنل ثابت :</w:t>
      </w:r>
    </w:p>
    <w:p w14:paraId="1840026D" w14:textId="7D33ACC8" w:rsidR="00EA72EE" w:rsidRPr="00C331E4" w:rsidRDefault="00EA72EE" w:rsidP="00EA72EE">
      <w:pPr>
        <w:rPr>
          <w:rFonts w:cs="B Nazanin"/>
          <w:rtl/>
        </w:rPr>
      </w:pPr>
      <w:r w:rsidRPr="00C331E4">
        <w:rPr>
          <w:rFonts w:cs="B Nazanin" w:hint="cs"/>
          <w:rtl/>
        </w:rPr>
        <w:t>آدرس :</w:t>
      </w:r>
    </w:p>
    <w:p w14:paraId="20CE3B2F" w14:textId="47B6528B" w:rsidR="0055721B" w:rsidRPr="00C331E4" w:rsidRDefault="003E516D" w:rsidP="003A77C9">
      <w:pPr>
        <w:rPr>
          <w:rFonts w:cs="B Nazanin"/>
          <w:rtl/>
        </w:rPr>
      </w:pPr>
      <w:r w:rsidRPr="00C331E4">
        <w:rPr>
          <w:rFonts w:cs="B Nazanin" w:hint="cs"/>
          <w:rtl/>
        </w:rPr>
        <w:t>تلفن مدیر مربوطه :</w:t>
      </w:r>
    </w:p>
    <w:tbl>
      <w:tblPr>
        <w:tblStyle w:val="PlainTable4"/>
        <w:bidiVisual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16"/>
      </w:tblGrid>
      <w:tr w:rsidR="0055721B" w:rsidRPr="00C331E4" w14:paraId="27EB2854" w14:textId="77777777" w:rsidTr="00D77C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shd w:val="clear" w:color="auto" w:fill="F2F2F2" w:themeFill="background1" w:themeFillShade="F2"/>
            <w:vAlign w:val="center"/>
          </w:tcPr>
          <w:p w14:paraId="3953AC79" w14:textId="77777777" w:rsidR="0055721B" w:rsidRPr="00C331E4" w:rsidRDefault="0055721B" w:rsidP="001B6C0A">
            <w:pPr>
              <w:jc w:val="center"/>
              <w:rPr>
                <w:rFonts w:cs="B Nazanin"/>
                <w:rtl/>
              </w:rPr>
            </w:pPr>
          </w:p>
          <w:p w14:paraId="2C007769" w14:textId="77777777" w:rsidR="0055721B" w:rsidRPr="00C331E4" w:rsidRDefault="0055721B" w:rsidP="001B6C0A">
            <w:pPr>
              <w:jc w:val="center"/>
              <w:rPr>
                <w:rFonts w:cs="B Nazanin"/>
                <w:rtl/>
              </w:rPr>
            </w:pPr>
          </w:p>
          <w:p w14:paraId="5F24CE24" w14:textId="77777777" w:rsidR="0055721B" w:rsidRPr="00C331E4" w:rsidRDefault="0055721B" w:rsidP="001B6C0A">
            <w:pPr>
              <w:jc w:val="center"/>
              <w:rPr>
                <w:rFonts w:cs="B Nazanin"/>
                <w:rtl/>
              </w:rPr>
            </w:pPr>
          </w:p>
          <w:p w14:paraId="3A4D9288" w14:textId="77777777" w:rsidR="0055721B" w:rsidRPr="00C331E4" w:rsidRDefault="0055721B" w:rsidP="001B6C0A">
            <w:pPr>
              <w:jc w:val="center"/>
              <w:rPr>
                <w:rFonts w:cs="B Nazanin"/>
                <w:rtl/>
              </w:rPr>
            </w:pPr>
          </w:p>
          <w:p w14:paraId="5E6B75C1" w14:textId="77777777" w:rsidR="0055721B" w:rsidRPr="00C331E4" w:rsidRDefault="0055721B" w:rsidP="001B6C0A">
            <w:pPr>
              <w:jc w:val="center"/>
              <w:rPr>
                <w:rFonts w:cs="B Nazanin"/>
                <w:rtl/>
              </w:rPr>
            </w:pPr>
          </w:p>
          <w:p w14:paraId="740A7A61" w14:textId="7F32AB5E" w:rsidR="0055721B" w:rsidRPr="00C331E4" w:rsidRDefault="0055721B" w:rsidP="001B6C0A">
            <w:pPr>
              <w:jc w:val="center"/>
              <w:rPr>
                <w:rFonts w:cs="B Nazanin"/>
                <w:rtl/>
              </w:rPr>
            </w:pPr>
            <w:r w:rsidRPr="00C331E4">
              <w:rPr>
                <w:rFonts w:cs="B Nazanin" w:hint="cs"/>
                <w:rtl/>
              </w:rPr>
              <w:t>محل درج عکس نمای سر درب هتل</w:t>
            </w:r>
          </w:p>
          <w:p w14:paraId="69DCE311" w14:textId="77777777" w:rsidR="0055721B" w:rsidRPr="00C331E4" w:rsidRDefault="0055721B" w:rsidP="001B6C0A">
            <w:pPr>
              <w:jc w:val="center"/>
              <w:rPr>
                <w:rFonts w:cs="B Nazanin"/>
                <w:rtl/>
              </w:rPr>
            </w:pPr>
          </w:p>
          <w:p w14:paraId="4BEDA4A9" w14:textId="77777777" w:rsidR="0055721B" w:rsidRPr="00C331E4" w:rsidRDefault="0055721B" w:rsidP="001B6C0A">
            <w:pPr>
              <w:jc w:val="center"/>
              <w:rPr>
                <w:rFonts w:cs="B Nazanin"/>
                <w:rtl/>
              </w:rPr>
            </w:pPr>
          </w:p>
          <w:p w14:paraId="118AA719" w14:textId="0A578635" w:rsidR="0055721B" w:rsidRPr="00C331E4" w:rsidRDefault="0055721B" w:rsidP="001B6C0A">
            <w:pPr>
              <w:jc w:val="center"/>
              <w:rPr>
                <w:rFonts w:cs="B Nazanin"/>
                <w:rtl/>
              </w:rPr>
            </w:pPr>
          </w:p>
          <w:p w14:paraId="75E6C1B6" w14:textId="77777777" w:rsidR="0055721B" w:rsidRPr="00C331E4" w:rsidRDefault="0055721B" w:rsidP="001B6C0A">
            <w:pPr>
              <w:jc w:val="center"/>
              <w:rPr>
                <w:rFonts w:cs="B Nazanin"/>
                <w:rtl/>
              </w:rPr>
            </w:pPr>
          </w:p>
          <w:p w14:paraId="61F40516" w14:textId="77777777" w:rsidR="0055721B" w:rsidRPr="00C331E4" w:rsidRDefault="0055721B" w:rsidP="001B6C0A">
            <w:pPr>
              <w:jc w:val="center"/>
              <w:rPr>
                <w:rFonts w:cs="B Nazanin"/>
                <w:rtl/>
              </w:rPr>
            </w:pPr>
          </w:p>
          <w:p w14:paraId="52587E1E" w14:textId="77777777" w:rsidR="0055721B" w:rsidRPr="00C331E4" w:rsidRDefault="0055721B" w:rsidP="001B6C0A">
            <w:pPr>
              <w:jc w:val="center"/>
              <w:rPr>
                <w:rFonts w:cs="B Nazanin"/>
                <w:rtl/>
              </w:rPr>
            </w:pPr>
          </w:p>
        </w:tc>
      </w:tr>
    </w:tbl>
    <w:p w14:paraId="27A04C54" w14:textId="54415EAD" w:rsidR="00FB44BA" w:rsidRPr="00C331E4" w:rsidRDefault="00FB44BA" w:rsidP="00C331E4">
      <w:pPr>
        <w:bidi w:val="0"/>
        <w:rPr>
          <w:rFonts w:cs="B Nazanin"/>
          <w:rtl/>
        </w:rPr>
      </w:pPr>
    </w:p>
    <w:p w14:paraId="1EE9331F" w14:textId="4260C7CD" w:rsidR="00EA72EE" w:rsidRPr="00C331E4" w:rsidRDefault="00EA72EE" w:rsidP="00C331E4">
      <w:pPr>
        <w:pStyle w:val="Style1"/>
        <w:rPr>
          <w:rtl/>
        </w:rPr>
      </w:pPr>
      <w:r w:rsidRPr="00C331E4">
        <w:rPr>
          <w:rFonts w:hint="cs"/>
          <w:rtl/>
        </w:rPr>
        <w:t>2- عملیات مرتبط با بهینه سازی مصرف آب</w:t>
      </w:r>
      <w:r w:rsidR="004509EA" w:rsidRPr="00C331E4">
        <w:rPr>
          <w:rFonts w:hint="cs"/>
          <w:rtl/>
        </w:rPr>
        <w:t xml:space="preserve"> </w:t>
      </w:r>
      <w:r w:rsidRPr="00C331E4">
        <w:rPr>
          <w:rFonts w:hint="cs"/>
          <w:rtl/>
        </w:rPr>
        <w:t>:</w:t>
      </w:r>
    </w:p>
    <w:p w14:paraId="7801D24E" w14:textId="00D52BA5" w:rsidR="00FB44BA" w:rsidRDefault="00EA72EE" w:rsidP="001B6C0A">
      <w:pPr>
        <w:jc w:val="both"/>
        <w:rPr>
          <w:rFonts w:cs="B Nazanin"/>
          <w:rtl/>
        </w:rPr>
      </w:pPr>
      <w:r w:rsidRPr="00C331E4">
        <w:rPr>
          <w:rFonts w:cs="B Nazanin" w:hint="cs"/>
          <w:rtl/>
        </w:rPr>
        <w:t>در این بخش شرحی از فعالیت های مرتبط با بهینه سازی مصرف آب در بخش های مختلف از جمله تاسیسات و تجهیزات،</w:t>
      </w:r>
      <w:r w:rsidR="003A77C9">
        <w:rPr>
          <w:rFonts w:cs="B Nazanin" w:hint="cs"/>
          <w:rtl/>
        </w:rPr>
        <w:t xml:space="preserve"> هوشمند سازی ، </w:t>
      </w:r>
      <w:r w:rsidRPr="00C331E4">
        <w:rPr>
          <w:rFonts w:cs="B Nazanin" w:hint="cs"/>
          <w:rtl/>
        </w:rPr>
        <w:t>آموزش و فرهنگ سازی، گواهینامه</w:t>
      </w:r>
      <w:r w:rsidR="00D77CBD">
        <w:rPr>
          <w:rFonts w:cs="B Nazanin" w:hint="cs"/>
          <w:rtl/>
        </w:rPr>
        <w:t>‌</w:t>
      </w:r>
      <w:r w:rsidRPr="00C331E4">
        <w:rPr>
          <w:rFonts w:cs="B Nazanin" w:hint="cs"/>
          <w:rtl/>
        </w:rPr>
        <w:t>ها، توصیه</w:t>
      </w:r>
      <w:r w:rsidR="00D77CBD">
        <w:rPr>
          <w:rFonts w:cs="B Nazanin" w:hint="cs"/>
          <w:rtl/>
        </w:rPr>
        <w:t>‌</w:t>
      </w:r>
      <w:r w:rsidRPr="00C331E4">
        <w:rPr>
          <w:rFonts w:cs="B Nazanin" w:hint="cs"/>
          <w:rtl/>
        </w:rPr>
        <w:t xml:space="preserve">نامه از نهادهای متولی آب، تاریخ شروع این رویکردها، دست آورها و ...) حداکثر در 200 کلمه به همراه عکس از مستندات و ابتکارات درج </w:t>
      </w:r>
      <w:r w:rsidR="003248AA" w:rsidRPr="00C331E4">
        <w:rPr>
          <w:rFonts w:cs="B Nazanin" w:hint="cs"/>
          <w:rtl/>
        </w:rPr>
        <w:t>نمایید.</w:t>
      </w:r>
    </w:p>
    <w:p w14:paraId="18F2FBF5" w14:textId="77777777" w:rsidR="001B6C0A" w:rsidRPr="00C331E4" w:rsidRDefault="001B6C0A" w:rsidP="001B6C0A">
      <w:pPr>
        <w:jc w:val="both"/>
        <w:rPr>
          <w:rFonts w:cs="B Nazanin"/>
        </w:rPr>
      </w:pPr>
    </w:p>
    <w:tbl>
      <w:tblPr>
        <w:tblStyle w:val="PlainTable4"/>
        <w:bidiVisual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16"/>
      </w:tblGrid>
      <w:tr w:rsidR="00FB44BA" w:rsidRPr="00C331E4" w14:paraId="10BA537C" w14:textId="77777777" w:rsidTr="001B6C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shd w:val="clear" w:color="auto" w:fill="F2F2F2" w:themeFill="background1" w:themeFillShade="F2"/>
          </w:tcPr>
          <w:p w14:paraId="778BD130" w14:textId="77777777" w:rsidR="00FB44BA" w:rsidRPr="00C331E4" w:rsidRDefault="00FB44BA" w:rsidP="004509EA">
            <w:pPr>
              <w:jc w:val="both"/>
              <w:rPr>
                <w:rFonts w:cs="B Nazanin"/>
                <w:rtl/>
              </w:rPr>
            </w:pPr>
          </w:p>
          <w:p w14:paraId="7556D103" w14:textId="77777777" w:rsidR="00FB44BA" w:rsidRPr="00C331E4" w:rsidRDefault="00FB44BA" w:rsidP="004509EA">
            <w:pPr>
              <w:jc w:val="both"/>
              <w:rPr>
                <w:rFonts w:cs="B Nazanin"/>
                <w:rtl/>
              </w:rPr>
            </w:pPr>
          </w:p>
          <w:p w14:paraId="15EB95ED" w14:textId="77777777" w:rsidR="00FB44BA" w:rsidRPr="00C331E4" w:rsidRDefault="00FB44BA" w:rsidP="004509EA">
            <w:pPr>
              <w:jc w:val="both"/>
              <w:rPr>
                <w:rFonts w:cs="B Nazanin"/>
                <w:rtl/>
              </w:rPr>
            </w:pPr>
          </w:p>
          <w:p w14:paraId="720BEE19" w14:textId="77777777" w:rsidR="00FB44BA" w:rsidRPr="00C331E4" w:rsidRDefault="00FB44BA" w:rsidP="004509EA">
            <w:pPr>
              <w:jc w:val="both"/>
              <w:rPr>
                <w:rFonts w:cs="B Nazanin"/>
                <w:rtl/>
              </w:rPr>
            </w:pPr>
          </w:p>
          <w:p w14:paraId="55D50322" w14:textId="77777777" w:rsidR="00FB44BA" w:rsidRPr="00C331E4" w:rsidRDefault="00FB44BA" w:rsidP="004509EA">
            <w:pPr>
              <w:jc w:val="both"/>
              <w:rPr>
                <w:rFonts w:cs="B Nazanin"/>
                <w:rtl/>
              </w:rPr>
            </w:pPr>
          </w:p>
          <w:p w14:paraId="01FAEBF2" w14:textId="77777777" w:rsidR="00FB44BA" w:rsidRPr="00C331E4" w:rsidRDefault="00FB44BA" w:rsidP="004509EA">
            <w:pPr>
              <w:jc w:val="both"/>
              <w:rPr>
                <w:rFonts w:cs="B Nazanin"/>
                <w:rtl/>
              </w:rPr>
            </w:pPr>
          </w:p>
          <w:p w14:paraId="64D457B2" w14:textId="77777777" w:rsidR="00FB44BA" w:rsidRPr="00C331E4" w:rsidRDefault="00FB44BA" w:rsidP="004509EA">
            <w:pPr>
              <w:jc w:val="both"/>
              <w:rPr>
                <w:rFonts w:cs="B Nazanin"/>
                <w:rtl/>
              </w:rPr>
            </w:pPr>
          </w:p>
          <w:p w14:paraId="327AB3B0" w14:textId="77777777" w:rsidR="00FB44BA" w:rsidRPr="00C331E4" w:rsidRDefault="00FB44BA" w:rsidP="004509EA">
            <w:pPr>
              <w:jc w:val="both"/>
              <w:rPr>
                <w:rFonts w:cs="B Nazanin"/>
                <w:rtl/>
              </w:rPr>
            </w:pPr>
          </w:p>
          <w:p w14:paraId="1D29CF70" w14:textId="61723C37" w:rsidR="001B6C0A" w:rsidRPr="00C331E4" w:rsidRDefault="001B6C0A" w:rsidP="001B6C0A">
            <w:pPr>
              <w:jc w:val="center"/>
              <w:rPr>
                <w:rFonts w:cs="B Nazanin"/>
                <w:rtl/>
              </w:rPr>
            </w:pPr>
            <w:r w:rsidRPr="00C331E4">
              <w:rPr>
                <w:rFonts w:cs="B Nazanin" w:hint="cs"/>
                <w:rtl/>
              </w:rPr>
              <w:t xml:space="preserve">محل درج </w:t>
            </w:r>
            <w:r>
              <w:rPr>
                <w:rFonts w:cs="B Nazanin" w:hint="cs"/>
                <w:rtl/>
              </w:rPr>
              <w:t>اطلاعات</w:t>
            </w:r>
            <w:r w:rsidR="003C6F28">
              <w:rPr>
                <w:rFonts w:cs="B Nazanin" w:hint="cs"/>
                <w:rtl/>
              </w:rPr>
              <w:t xml:space="preserve"> و مستندات</w:t>
            </w:r>
          </w:p>
          <w:p w14:paraId="26150DAC" w14:textId="77777777" w:rsidR="00FB44BA" w:rsidRPr="00C331E4" w:rsidRDefault="00FB44BA" w:rsidP="004509EA">
            <w:pPr>
              <w:jc w:val="both"/>
              <w:rPr>
                <w:rFonts w:cs="B Nazanin"/>
                <w:rtl/>
              </w:rPr>
            </w:pPr>
          </w:p>
        </w:tc>
      </w:tr>
    </w:tbl>
    <w:p w14:paraId="4C296C88" w14:textId="7B910DFB" w:rsidR="00EA72EE" w:rsidRDefault="00EA72EE" w:rsidP="00EA72EE">
      <w:pPr>
        <w:rPr>
          <w:rFonts w:cs="B Nazanin"/>
          <w:rtl/>
        </w:rPr>
      </w:pPr>
    </w:p>
    <w:p w14:paraId="6660ED78" w14:textId="77777777" w:rsidR="00D77CBD" w:rsidRDefault="00D77CBD" w:rsidP="00EA72EE">
      <w:pPr>
        <w:rPr>
          <w:rFonts w:cs="B Nazanin"/>
          <w:rtl/>
        </w:rPr>
      </w:pPr>
    </w:p>
    <w:p w14:paraId="4EED73E1" w14:textId="77777777" w:rsidR="00D77CBD" w:rsidRPr="00C331E4" w:rsidRDefault="00D77CBD" w:rsidP="00EA72EE">
      <w:pPr>
        <w:rPr>
          <w:rFonts w:cs="B Nazanin"/>
          <w:rtl/>
        </w:rPr>
      </w:pPr>
    </w:p>
    <w:p w14:paraId="5D571916" w14:textId="46D308B9" w:rsidR="00EA72EE" w:rsidRPr="00C331E4" w:rsidRDefault="00EA72EE" w:rsidP="00C331E4">
      <w:pPr>
        <w:pStyle w:val="Style1"/>
        <w:rPr>
          <w:rtl/>
        </w:rPr>
      </w:pPr>
      <w:r w:rsidRPr="00C331E4">
        <w:rPr>
          <w:rFonts w:hint="cs"/>
          <w:rtl/>
        </w:rPr>
        <w:t>3-عملیات مرتبط با انرژی :</w:t>
      </w:r>
    </w:p>
    <w:p w14:paraId="62310AC2" w14:textId="608AB3D5" w:rsidR="00EA72EE" w:rsidRPr="00C331E4" w:rsidRDefault="00EA72EE" w:rsidP="004509EA">
      <w:pPr>
        <w:jc w:val="both"/>
        <w:rPr>
          <w:rFonts w:cs="B Nazanin"/>
          <w:rtl/>
        </w:rPr>
      </w:pPr>
      <w:r w:rsidRPr="00C331E4">
        <w:rPr>
          <w:rFonts w:cs="B Nazanin" w:hint="cs"/>
          <w:rtl/>
        </w:rPr>
        <w:t xml:space="preserve">در این بخش شرحی از فعالیت های هتل در رابطه با بهینه سازی مصرف انرژی </w:t>
      </w:r>
      <w:r w:rsidR="00105BA9" w:rsidRPr="00C331E4">
        <w:rPr>
          <w:rFonts w:cs="B Nazanin" w:hint="cs"/>
          <w:rtl/>
        </w:rPr>
        <w:t>در بخش های ساختمان، تاسیسات، تجهیزات،</w:t>
      </w:r>
      <w:r w:rsidR="003A77C9">
        <w:rPr>
          <w:rFonts w:cs="B Nazanin" w:hint="cs"/>
          <w:rtl/>
        </w:rPr>
        <w:t xml:space="preserve"> هوشمند سازی، </w:t>
      </w:r>
      <w:r w:rsidR="00105BA9" w:rsidRPr="00C331E4">
        <w:rPr>
          <w:rFonts w:cs="B Nazanin" w:hint="cs"/>
          <w:rtl/>
        </w:rPr>
        <w:t xml:space="preserve">آموزش و فرهنگ سازی، گواهینامه ها، توصیه نامه و ... از طرف نهادهای متولی انرژی ( برق و گاز ) حداکثر در 250 کلمه به همراه عکس از مستندات و ابتکارات درج </w:t>
      </w:r>
      <w:r w:rsidR="003248AA" w:rsidRPr="00C331E4">
        <w:rPr>
          <w:rFonts w:cs="B Nazanin" w:hint="cs"/>
          <w:rtl/>
        </w:rPr>
        <w:t>نمایید</w:t>
      </w:r>
      <w:r w:rsidR="00105BA9" w:rsidRPr="00C331E4">
        <w:rPr>
          <w:rFonts w:cs="B Nazanin" w:hint="cs"/>
          <w:rtl/>
        </w:rPr>
        <w:t>.</w:t>
      </w:r>
    </w:p>
    <w:p w14:paraId="5CC12876" w14:textId="77777777" w:rsidR="00FB44BA" w:rsidRPr="00C331E4" w:rsidRDefault="00FB44BA" w:rsidP="004509EA">
      <w:pPr>
        <w:jc w:val="both"/>
        <w:rPr>
          <w:rFonts w:cs="B Nazanin"/>
          <w:rtl/>
        </w:rPr>
      </w:pPr>
    </w:p>
    <w:tbl>
      <w:tblPr>
        <w:tblStyle w:val="PlainTable4"/>
        <w:bidiVisual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16"/>
      </w:tblGrid>
      <w:tr w:rsidR="001B6C0A" w:rsidRPr="00C331E4" w14:paraId="371D7B9A" w14:textId="77777777" w:rsidTr="00E51C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shd w:val="clear" w:color="auto" w:fill="F2F2F2" w:themeFill="background1" w:themeFillShade="F2"/>
          </w:tcPr>
          <w:p w14:paraId="02636C9D" w14:textId="77777777" w:rsidR="001B6C0A" w:rsidRPr="00C331E4" w:rsidRDefault="001B6C0A" w:rsidP="00E51CAD">
            <w:pPr>
              <w:jc w:val="both"/>
              <w:rPr>
                <w:rFonts w:cs="B Nazanin"/>
                <w:rtl/>
              </w:rPr>
            </w:pPr>
          </w:p>
          <w:p w14:paraId="3B4A8619" w14:textId="77777777" w:rsidR="001B6C0A" w:rsidRPr="00C331E4" w:rsidRDefault="001B6C0A" w:rsidP="00E51CAD">
            <w:pPr>
              <w:jc w:val="both"/>
              <w:rPr>
                <w:rFonts w:cs="B Nazanin"/>
                <w:rtl/>
              </w:rPr>
            </w:pPr>
          </w:p>
          <w:p w14:paraId="3507365E" w14:textId="77777777" w:rsidR="001B6C0A" w:rsidRPr="00C331E4" w:rsidRDefault="001B6C0A" w:rsidP="00E51CAD">
            <w:pPr>
              <w:jc w:val="both"/>
              <w:rPr>
                <w:rFonts w:cs="B Nazanin"/>
                <w:rtl/>
              </w:rPr>
            </w:pPr>
          </w:p>
          <w:p w14:paraId="70BD70FD" w14:textId="77777777" w:rsidR="001B6C0A" w:rsidRPr="00C331E4" w:rsidRDefault="001B6C0A" w:rsidP="00E51CAD">
            <w:pPr>
              <w:jc w:val="both"/>
              <w:rPr>
                <w:rFonts w:cs="B Nazanin"/>
                <w:rtl/>
              </w:rPr>
            </w:pPr>
          </w:p>
          <w:p w14:paraId="2EA486A2" w14:textId="77777777" w:rsidR="001B6C0A" w:rsidRPr="00C331E4" w:rsidRDefault="001B6C0A" w:rsidP="00E51CAD">
            <w:pPr>
              <w:jc w:val="both"/>
              <w:rPr>
                <w:rFonts w:cs="B Nazanin"/>
                <w:rtl/>
              </w:rPr>
            </w:pPr>
          </w:p>
          <w:p w14:paraId="78CDBDE7" w14:textId="77777777" w:rsidR="001B6C0A" w:rsidRPr="00C331E4" w:rsidRDefault="001B6C0A" w:rsidP="00E51CAD">
            <w:pPr>
              <w:jc w:val="both"/>
              <w:rPr>
                <w:rFonts w:cs="B Nazanin"/>
                <w:rtl/>
              </w:rPr>
            </w:pPr>
          </w:p>
          <w:p w14:paraId="07FB4AF2" w14:textId="77777777" w:rsidR="001B6C0A" w:rsidRPr="00C331E4" w:rsidRDefault="001B6C0A" w:rsidP="00E51CAD">
            <w:pPr>
              <w:jc w:val="both"/>
              <w:rPr>
                <w:rFonts w:cs="B Nazanin"/>
                <w:rtl/>
              </w:rPr>
            </w:pPr>
          </w:p>
          <w:p w14:paraId="4E76DB7D" w14:textId="77777777" w:rsidR="001B6C0A" w:rsidRPr="00C331E4" w:rsidRDefault="001B6C0A" w:rsidP="00E51CAD">
            <w:pPr>
              <w:jc w:val="both"/>
              <w:rPr>
                <w:rFonts w:cs="B Nazanin"/>
                <w:rtl/>
              </w:rPr>
            </w:pPr>
          </w:p>
          <w:p w14:paraId="40CF1F61" w14:textId="77777777" w:rsidR="001B6C0A" w:rsidRPr="00C331E4" w:rsidRDefault="001B6C0A" w:rsidP="00E51CAD">
            <w:pPr>
              <w:jc w:val="both"/>
              <w:rPr>
                <w:rFonts w:cs="B Nazanin"/>
                <w:rtl/>
              </w:rPr>
            </w:pPr>
          </w:p>
          <w:p w14:paraId="64F3A553" w14:textId="77777777" w:rsidR="001B6C0A" w:rsidRPr="00C331E4" w:rsidRDefault="001B6C0A" w:rsidP="00E51CAD">
            <w:pPr>
              <w:jc w:val="both"/>
              <w:rPr>
                <w:rFonts w:cs="B Nazanin"/>
                <w:rtl/>
              </w:rPr>
            </w:pPr>
          </w:p>
          <w:p w14:paraId="721A603A" w14:textId="77777777" w:rsidR="001B6C0A" w:rsidRPr="00C331E4" w:rsidRDefault="001B6C0A" w:rsidP="00E51CAD">
            <w:pPr>
              <w:jc w:val="both"/>
              <w:rPr>
                <w:rFonts w:cs="B Nazanin"/>
                <w:rtl/>
              </w:rPr>
            </w:pPr>
          </w:p>
          <w:p w14:paraId="78EA93AB" w14:textId="77777777" w:rsidR="001B6C0A" w:rsidRPr="00C331E4" w:rsidRDefault="001B6C0A" w:rsidP="00E51CAD">
            <w:pPr>
              <w:jc w:val="both"/>
              <w:rPr>
                <w:rFonts w:cs="B Nazanin"/>
                <w:rtl/>
              </w:rPr>
            </w:pPr>
          </w:p>
          <w:p w14:paraId="5A2FF809" w14:textId="77777777" w:rsidR="001B6C0A" w:rsidRPr="00C331E4" w:rsidRDefault="001B6C0A" w:rsidP="00E51CAD">
            <w:pPr>
              <w:jc w:val="both"/>
              <w:rPr>
                <w:rFonts w:cs="B Nazanin"/>
                <w:rtl/>
              </w:rPr>
            </w:pPr>
          </w:p>
          <w:p w14:paraId="7D4B6747" w14:textId="77777777" w:rsidR="001B6C0A" w:rsidRPr="00C331E4" w:rsidRDefault="001B6C0A" w:rsidP="00E51CAD">
            <w:pPr>
              <w:jc w:val="both"/>
              <w:rPr>
                <w:rFonts w:cs="B Nazanin"/>
                <w:rtl/>
              </w:rPr>
            </w:pPr>
          </w:p>
          <w:p w14:paraId="50C61237" w14:textId="77777777" w:rsidR="001B6C0A" w:rsidRPr="00C331E4" w:rsidRDefault="001B6C0A" w:rsidP="00E51CAD">
            <w:pPr>
              <w:jc w:val="both"/>
              <w:rPr>
                <w:rFonts w:cs="B Nazanin"/>
                <w:rtl/>
              </w:rPr>
            </w:pPr>
          </w:p>
          <w:p w14:paraId="59B5B8E5" w14:textId="77777777" w:rsidR="001B6C0A" w:rsidRPr="00C331E4" w:rsidRDefault="001B6C0A" w:rsidP="00E51CAD">
            <w:pPr>
              <w:jc w:val="both"/>
              <w:rPr>
                <w:rFonts w:cs="B Nazanin"/>
                <w:rtl/>
              </w:rPr>
            </w:pPr>
          </w:p>
          <w:p w14:paraId="2B831F21" w14:textId="77777777" w:rsidR="001B6C0A" w:rsidRPr="00C331E4" w:rsidRDefault="001B6C0A" w:rsidP="00E51CAD">
            <w:pPr>
              <w:jc w:val="both"/>
              <w:rPr>
                <w:rFonts w:cs="B Nazanin"/>
                <w:rtl/>
              </w:rPr>
            </w:pPr>
          </w:p>
          <w:p w14:paraId="604E0B14" w14:textId="77777777" w:rsidR="001B6C0A" w:rsidRPr="00C331E4" w:rsidRDefault="001B6C0A" w:rsidP="00E51CAD">
            <w:pPr>
              <w:jc w:val="both"/>
              <w:rPr>
                <w:rFonts w:cs="B Nazanin"/>
                <w:rtl/>
              </w:rPr>
            </w:pPr>
          </w:p>
          <w:p w14:paraId="2D0BF328" w14:textId="77777777" w:rsidR="001B6C0A" w:rsidRPr="00C331E4" w:rsidRDefault="001B6C0A" w:rsidP="00E51CAD">
            <w:pPr>
              <w:jc w:val="both"/>
              <w:rPr>
                <w:rFonts w:cs="B Nazanin"/>
                <w:rtl/>
              </w:rPr>
            </w:pPr>
          </w:p>
          <w:p w14:paraId="3E7C06CB" w14:textId="77777777" w:rsidR="001B6C0A" w:rsidRPr="00C331E4" w:rsidRDefault="001B6C0A" w:rsidP="00E51CAD">
            <w:pPr>
              <w:jc w:val="both"/>
              <w:rPr>
                <w:rFonts w:cs="B Nazanin"/>
                <w:rtl/>
              </w:rPr>
            </w:pPr>
          </w:p>
        </w:tc>
      </w:tr>
    </w:tbl>
    <w:p w14:paraId="17511098" w14:textId="77777777" w:rsidR="004509EA" w:rsidRPr="00C331E4" w:rsidRDefault="004509EA" w:rsidP="00EA72EE">
      <w:pPr>
        <w:rPr>
          <w:rFonts w:cs="B Nazanin"/>
          <w:rtl/>
        </w:rPr>
      </w:pPr>
    </w:p>
    <w:p w14:paraId="2470C68A" w14:textId="157D57DB" w:rsidR="009D6692" w:rsidRPr="00C331E4" w:rsidRDefault="001B6C0A" w:rsidP="001B6C0A">
      <w:pPr>
        <w:bidi w:val="0"/>
        <w:rPr>
          <w:rFonts w:cs="B Nazanin"/>
          <w:rtl/>
        </w:rPr>
      </w:pPr>
      <w:r>
        <w:rPr>
          <w:rFonts w:cs="B Nazanin"/>
          <w:rtl/>
        </w:rPr>
        <w:br w:type="page"/>
      </w:r>
    </w:p>
    <w:p w14:paraId="2122B333" w14:textId="014E7CCC" w:rsidR="00105BA9" w:rsidRPr="00C331E4" w:rsidRDefault="00C331E4" w:rsidP="00C331E4">
      <w:pPr>
        <w:pStyle w:val="Style1"/>
        <w:rPr>
          <w:rtl/>
        </w:rPr>
      </w:pPr>
      <w:r w:rsidRPr="00C331E4">
        <w:rPr>
          <w:rFonts w:hint="cs"/>
          <w:rtl/>
        </w:rPr>
        <w:lastRenderedPageBreak/>
        <w:t>۴</w:t>
      </w:r>
      <w:r w:rsidR="00105BA9" w:rsidRPr="00C331E4">
        <w:rPr>
          <w:rFonts w:hint="cs"/>
          <w:rtl/>
        </w:rPr>
        <w:t>- عملیات مربوط به مدیریت پسماند</w:t>
      </w:r>
      <w:r w:rsidR="004509EA" w:rsidRPr="00C331E4">
        <w:rPr>
          <w:rFonts w:hint="cs"/>
          <w:rtl/>
        </w:rPr>
        <w:t xml:space="preserve"> </w:t>
      </w:r>
      <w:r w:rsidR="00105BA9" w:rsidRPr="00C331E4">
        <w:rPr>
          <w:rFonts w:hint="cs"/>
          <w:rtl/>
        </w:rPr>
        <w:t>:</w:t>
      </w:r>
    </w:p>
    <w:p w14:paraId="02DD098A" w14:textId="1A197F3E" w:rsidR="00EA72EE" w:rsidRDefault="00105BA9" w:rsidP="004509EA">
      <w:pPr>
        <w:jc w:val="both"/>
        <w:rPr>
          <w:rFonts w:cs="B Nazanin"/>
          <w:rtl/>
        </w:rPr>
      </w:pPr>
      <w:r w:rsidRPr="00C331E4">
        <w:rPr>
          <w:rFonts w:cs="B Nazanin" w:hint="cs"/>
          <w:rtl/>
        </w:rPr>
        <w:t>در این بخش شرحی از فعالیت های انجام شده در هتل پیرامون بحث مدیریت پسماند شامل</w:t>
      </w:r>
      <w:r w:rsidR="003248AA" w:rsidRPr="00C331E4">
        <w:rPr>
          <w:rFonts w:cs="B Nazanin" w:hint="cs"/>
          <w:rtl/>
        </w:rPr>
        <w:t xml:space="preserve"> در بخش عملیات اجرایی ( </w:t>
      </w:r>
      <w:r w:rsidRPr="00C331E4">
        <w:rPr>
          <w:rFonts w:cs="B Nazanin" w:hint="cs"/>
          <w:rtl/>
        </w:rPr>
        <w:t>جمع آوری مناسب، تفکیک،</w:t>
      </w:r>
      <w:r w:rsidR="003248AA" w:rsidRPr="00C331E4">
        <w:rPr>
          <w:rFonts w:cs="B Nazanin" w:hint="cs"/>
          <w:rtl/>
        </w:rPr>
        <w:t xml:space="preserve"> تحوی</w:t>
      </w:r>
      <w:r w:rsidR="00D07923" w:rsidRPr="00C331E4">
        <w:rPr>
          <w:rFonts w:cs="B Nazanin" w:hint="cs"/>
          <w:rtl/>
        </w:rPr>
        <w:t>ل</w:t>
      </w:r>
      <w:r w:rsidR="003248AA" w:rsidRPr="00C331E4">
        <w:rPr>
          <w:rFonts w:cs="B Nazanin" w:hint="cs"/>
          <w:rtl/>
        </w:rPr>
        <w:t xml:space="preserve"> به نهاد متولی و ... ) و بخش آموزش و فرهنگ سازی ، چرخه بازیافت و ... حداکثر در 150 کلمه به همراه عکس و مستندات از فعالیت ها و دست آوردها درج نمایید. </w:t>
      </w:r>
    </w:p>
    <w:p w14:paraId="0CA3BA56" w14:textId="77777777" w:rsidR="001B6C0A" w:rsidRPr="00C331E4" w:rsidRDefault="001B6C0A" w:rsidP="004509EA">
      <w:pPr>
        <w:jc w:val="both"/>
        <w:rPr>
          <w:rFonts w:cs="B Nazanin"/>
          <w:rtl/>
        </w:rPr>
      </w:pPr>
    </w:p>
    <w:tbl>
      <w:tblPr>
        <w:tblStyle w:val="PlainTable4"/>
        <w:bidiVisual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16"/>
      </w:tblGrid>
      <w:tr w:rsidR="00C331E4" w:rsidRPr="00C331E4" w14:paraId="0F523170" w14:textId="77777777" w:rsidTr="00E51C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shd w:val="clear" w:color="auto" w:fill="F2F2F2" w:themeFill="background1" w:themeFillShade="F2"/>
          </w:tcPr>
          <w:p w14:paraId="494046C9" w14:textId="77777777" w:rsidR="00C331E4" w:rsidRPr="00C331E4" w:rsidRDefault="00C331E4" w:rsidP="00E51CAD">
            <w:pPr>
              <w:jc w:val="both"/>
              <w:rPr>
                <w:rFonts w:cs="B Nazanin"/>
                <w:rtl/>
              </w:rPr>
            </w:pPr>
          </w:p>
          <w:p w14:paraId="41E8607D" w14:textId="77777777" w:rsidR="00C331E4" w:rsidRPr="00C331E4" w:rsidRDefault="00C331E4" w:rsidP="00E51CAD">
            <w:pPr>
              <w:jc w:val="both"/>
              <w:rPr>
                <w:rFonts w:cs="B Nazanin"/>
                <w:rtl/>
              </w:rPr>
            </w:pPr>
          </w:p>
          <w:p w14:paraId="0ACA8297" w14:textId="77777777" w:rsidR="00C331E4" w:rsidRPr="00C331E4" w:rsidRDefault="00C331E4" w:rsidP="00E51CAD">
            <w:pPr>
              <w:jc w:val="both"/>
              <w:rPr>
                <w:rFonts w:cs="B Nazanin"/>
                <w:rtl/>
              </w:rPr>
            </w:pPr>
          </w:p>
          <w:p w14:paraId="160092E8" w14:textId="77777777" w:rsidR="00C331E4" w:rsidRPr="00C331E4" w:rsidRDefault="00C331E4" w:rsidP="00E51CAD">
            <w:pPr>
              <w:jc w:val="both"/>
              <w:rPr>
                <w:rFonts w:cs="B Nazanin"/>
                <w:rtl/>
              </w:rPr>
            </w:pPr>
          </w:p>
          <w:p w14:paraId="2F107CAA" w14:textId="77777777" w:rsidR="00C331E4" w:rsidRPr="00C331E4" w:rsidRDefault="00C331E4" w:rsidP="00E51CAD">
            <w:pPr>
              <w:jc w:val="both"/>
              <w:rPr>
                <w:rFonts w:cs="B Nazanin"/>
                <w:rtl/>
              </w:rPr>
            </w:pPr>
          </w:p>
          <w:p w14:paraId="268B49F2" w14:textId="77777777" w:rsidR="00C331E4" w:rsidRPr="00C331E4" w:rsidRDefault="00C331E4" w:rsidP="00E51CAD">
            <w:pPr>
              <w:jc w:val="both"/>
              <w:rPr>
                <w:rFonts w:cs="B Nazanin"/>
                <w:rtl/>
              </w:rPr>
            </w:pPr>
          </w:p>
          <w:p w14:paraId="48A087A1" w14:textId="77777777" w:rsidR="00C331E4" w:rsidRPr="00C331E4" w:rsidRDefault="00C331E4" w:rsidP="00E51CAD">
            <w:pPr>
              <w:jc w:val="both"/>
              <w:rPr>
                <w:rFonts w:cs="B Nazanin"/>
                <w:rtl/>
              </w:rPr>
            </w:pPr>
          </w:p>
          <w:p w14:paraId="5180069A" w14:textId="77777777" w:rsidR="00C331E4" w:rsidRPr="00C331E4" w:rsidRDefault="00C331E4" w:rsidP="00E51CAD">
            <w:pPr>
              <w:jc w:val="both"/>
              <w:rPr>
                <w:rFonts w:cs="B Nazanin"/>
                <w:rtl/>
              </w:rPr>
            </w:pPr>
          </w:p>
          <w:p w14:paraId="378A16FD" w14:textId="77777777" w:rsidR="00C331E4" w:rsidRPr="00C331E4" w:rsidRDefault="00C331E4" w:rsidP="00E51CAD">
            <w:pPr>
              <w:jc w:val="both"/>
              <w:rPr>
                <w:rFonts w:cs="B Nazanin"/>
                <w:rtl/>
              </w:rPr>
            </w:pPr>
          </w:p>
          <w:p w14:paraId="47A0C7F8" w14:textId="77777777" w:rsidR="00C331E4" w:rsidRPr="00C331E4" w:rsidRDefault="00C331E4" w:rsidP="00E51CAD">
            <w:pPr>
              <w:jc w:val="both"/>
              <w:rPr>
                <w:rFonts w:cs="B Nazanin"/>
                <w:rtl/>
              </w:rPr>
            </w:pPr>
          </w:p>
          <w:p w14:paraId="7E2449AF" w14:textId="77777777" w:rsidR="00C331E4" w:rsidRPr="00C331E4" w:rsidRDefault="00C331E4" w:rsidP="00E51CAD">
            <w:pPr>
              <w:jc w:val="both"/>
              <w:rPr>
                <w:rFonts w:cs="B Nazanin"/>
                <w:rtl/>
              </w:rPr>
            </w:pPr>
          </w:p>
          <w:p w14:paraId="512BC18C" w14:textId="77777777" w:rsidR="00C331E4" w:rsidRPr="00C331E4" w:rsidRDefault="00C331E4" w:rsidP="00E51CAD">
            <w:pPr>
              <w:jc w:val="both"/>
              <w:rPr>
                <w:rFonts w:cs="B Nazanin"/>
                <w:rtl/>
              </w:rPr>
            </w:pPr>
          </w:p>
          <w:p w14:paraId="16AD052F" w14:textId="77777777" w:rsidR="00C331E4" w:rsidRPr="00C331E4" w:rsidRDefault="00C331E4" w:rsidP="00E51CAD">
            <w:pPr>
              <w:jc w:val="both"/>
              <w:rPr>
                <w:rFonts w:cs="B Nazanin"/>
                <w:rtl/>
              </w:rPr>
            </w:pPr>
          </w:p>
          <w:p w14:paraId="06AC9014" w14:textId="77777777" w:rsidR="00C331E4" w:rsidRPr="00C331E4" w:rsidRDefault="00C331E4" w:rsidP="00E51CAD">
            <w:pPr>
              <w:jc w:val="both"/>
              <w:rPr>
                <w:rFonts w:cs="B Nazanin"/>
                <w:rtl/>
              </w:rPr>
            </w:pPr>
          </w:p>
          <w:p w14:paraId="252004FE" w14:textId="77777777" w:rsidR="00C331E4" w:rsidRPr="00C331E4" w:rsidRDefault="00C331E4" w:rsidP="00E51CAD">
            <w:pPr>
              <w:jc w:val="both"/>
              <w:rPr>
                <w:rFonts w:cs="B Nazanin"/>
                <w:rtl/>
              </w:rPr>
            </w:pPr>
          </w:p>
          <w:p w14:paraId="586C40D0" w14:textId="77777777" w:rsidR="00C331E4" w:rsidRPr="00C331E4" w:rsidRDefault="00C331E4" w:rsidP="00E51CAD">
            <w:pPr>
              <w:jc w:val="both"/>
              <w:rPr>
                <w:rFonts w:cs="B Nazanin"/>
                <w:rtl/>
              </w:rPr>
            </w:pPr>
          </w:p>
          <w:p w14:paraId="4BFF62C6" w14:textId="77777777" w:rsidR="00C331E4" w:rsidRPr="00C331E4" w:rsidRDefault="00C331E4" w:rsidP="00E51CAD">
            <w:pPr>
              <w:jc w:val="both"/>
              <w:rPr>
                <w:rFonts w:cs="B Nazanin"/>
                <w:rtl/>
              </w:rPr>
            </w:pPr>
          </w:p>
          <w:p w14:paraId="1F7D1F65" w14:textId="77777777" w:rsidR="00C331E4" w:rsidRPr="00C331E4" w:rsidRDefault="00C331E4" w:rsidP="00E51CAD">
            <w:pPr>
              <w:jc w:val="both"/>
              <w:rPr>
                <w:rFonts w:cs="B Nazanin"/>
                <w:rtl/>
              </w:rPr>
            </w:pPr>
          </w:p>
          <w:p w14:paraId="1E2A3AE3" w14:textId="77777777" w:rsidR="00C331E4" w:rsidRPr="00C331E4" w:rsidRDefault="00C331E4" w:rsidP="00E51CAD">
            <w:pPr>
              <w:jc w:val="both"/>
              <w:rPr>
                <w:rFonts w:cs="B Nazanin"/>
                <w:rtl/>
              </w:rPr>
            </w:pPr>
          </w:p>
          <w:p w14:paraId="5521DE18" w14:textId="77777777" w:rsidR="00C331E4" w:rsidRPr="00C331E4" w:rsidRDefault="00C331E4" w:rsidP="00E51CAD">
            <w:pPr>
              <w:jc w:val="both"/>
              <w:rPr>
                <w:rFonts w:cs="B Nazanin"/>
                <w:rtl/>
              </w:rPr>
            </w:pPr>
          </w:p>
        </w:tc>
      </w:tr>
    </w:tbl>
    <w:p w14:paraId="46CBB086" w14:textId="77777777" w:rsidR="00FB44BA" w:rsidRPr="00C331E4" w:rsidRDefault="00FB44BA" w:rsidP="004509EA">
      <w:pPr>
        <w:jc w:val="both"/>
        <w:rPr>
          <w:rFonts w:cs="B Nazanin"/>
          <w:rtl/>
        </w:rPr>
      </w:pPr>
    </w:p>
    <w:p w14:paraId="2BB389D9" w14:textId="77777777" w:rsidR="00FB44BA" w:rsidRPr="00C331E4" w:rsidRDefault="00FB44BA" w:rsidP="004509EA">
      <w:pPr>
        <w:jc w:val="both"/>
        <w:rPr>
          <w:rFonts w:cs="B Nazanin"/>
          <w:rtl/>
        </w:rPr>
      </w:pPr>
    </w:p>
    <w:p w14:paraId="65CCFBE0" w14:textId="77777777" w:rsidR="005C60CD" w:rsidRPr="00C331E4" w:rsidRDefault="005C60CD" w:rsidP="004509EA">
      <w:pPr>
        <w:jc w:val="both"/>
        <w:rPr>
          <w:rFonts w:cs="B Nazanin"/>
          <w:rtl/>
        </w:rPr>
      </w:pPr>
    </w:p>
    <w:p w14:paraId="681C75C1" w14:textId="77777777" w:rsidR="005C60CD" w:rsidRPr="00C331E4" w:rsidRDefault="005C60CD" w:rsidP="004509EA">
      <w:pPr>
        <w:jc w:val="both"/>
        <w:rPr>
          <w:rFonts w:cs="B Nazanin"/>
          <w:rtl/>
        </w:rPr>
      </w:pPr>
    </w:p>
    <w:p w14:paraId="1A6DBBDB" w14:textId="7ECC71B5" w:rsidR="005C60CD" w:rsidRPr="00C331E4" w:rsidRDefault="00C331E4" w:rsidP="00C331E4">
      <w:pPr>
        <w:bidi w:val="0"/>
        <w:rPr>
          <w:rFonts w:cs="B Nazanin"/>
        </w:rPr>
      </w:pPr>
      <w:r>
        <w:rPr>
          <w:rFonts w:cs="B Nazanin"/>
          <w:rtl/>
        </w:rPr>
        <w:br w:type="page"/>
      </w:r>
    </w:p>
    <w:p w14:paraId="5D282950" w14:textId="27CC4DE4" w:rsidR="005C60CD" w:rsidRPr="00C331E4" w:rsidRDefault="00C331E4" w:rsidP="00C331E4">
      <w:pPr>
        <w:pStyle w:val="Style1"/>
        <w:rPr>
          <w:rtl/>
        </w:rPr>
      </w:pPr>
      <w:r w:rsidRPr="00C331E4">
        <w:rPr>
          <w:rFonts w:hint="cs"/>
          <w:rtl/>
        </w:rPr>
        <w:lastRenderedPageBreak/>
        <w:t>۵</w:t>
      </w:r>
      <w:r w:rsidR="00D07923" w:rsidRPr="00C331E4">
        <w:rPr>
          <w:rFonts w:hint="cs"/>
          <w:rtl/>
        </w:rPr>
        <w:t>-تعامل با جامعه محلی :</w:t>
      </w:r>
    </w:p>
    <w:p w14:paraId="382B9F94" w14:textId="120DB29F" w:rsidR="00D07923" w:rsidRPr="00C331E4" w:rsidRDefault="00D07923" w:rsidP="004509EA">
      <w:pPr>
        <w:jc w:val="both"/>
        <w:rPr>
          <w:rFonts w:cs="B Nazanin"/>
          <w:rtl/>
        </w:rPr>
      </w:pPr>
      <w:r w:rsidRPr="00C331E4">
        <w:rPr>
          <w:rFonts w:cs="B Nazanin" w:hint="cs"/>
          <w:rtl/>
        </w:rPr>
        <w:t>در این بخش</w:t>
      </w:r>
      <w:r w:rsidR="000C0400" w:rsidRPr="00C331E4">
        <w:rPr>
          <w:rFonts w:cs="B Nazanin" w:hint="cs"/>
          <w:rtl/>
        </w:rPr>
        <w:t>،</w:t>
      </w:r>
      <w:r w:rsidRPr="00C331E4">
        <w:rPr>
          <w:rFonts w:cs="B Nazanin" w:hint="cs"/>
          <w:rtl/>
        </w:rPr>
        <w:t xml:space="preserve"> فعالیت هایی که </w:t>
      </w:r>
      <w:r w:rsidR="000C0400" w:rsidRPr="00C331E4">
        <w:rPr>
          <w:rFonts w:cs="B Nazanin" w:hint="cs"/>
          <w:rtl/>
        </w:rPr>
        <w:t>در چارچوب فرایندهای کاری هتل ( تامین نیرو ، خدمات و کالا و...) با بهره گیری از ظرفیت های محلی و یا در قالب مسئولیت های اجتماعی انجام گرفته یا می گیرد، حداکثر در 150 کلمه به همراه مستندات درج گردد.</w:t>
      </w:r>
    </w:p>
    <w:tbl>
      <w:tblPr>
        <w:tblStyle w:val="PlainTable4"/>
        <w:bidiVisual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16"/>
      </w:tblGrid>
      <w:tr w:rsidR="000C0400" w:rsidRPr="00C331E4" w14:paraId="35AF57BC" w14:textId="77777777" w:rsidTr="00C331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shd w:val="clear" w:color="auto" w:fill="F2F2F2" w:themeFill="background1" w:themeFillShade="F2"/>
          </w:tcPr>
          <w:p w14:paraId="722FD268" w14:textId="77777777" w:rsidR="000C0400" w:rsidRPr="00C331E4" w:rsidRDefault="000C0400" w:rsidP="004509EA">
            <w:pPr>
              <w:jc w:val="both"/>
              <w:rPr>
                <w:rFonts w:cs="B Nazanin"/>
                <w:rtl/>
              </w:rPr>
            </w:pPr>
            <w:bookmarkStart w:id="0" w:name="_Hlk207816839"/>
          </w:p>
          <w:p w14:paraId="536B9932" w14:textId="77777777" w:rsidR="000C0400" w:rsidRPr="00C331E4" w:rsidRDefault="000C0400" w:rsidP="004509EA">
            <w:pPr>
              <w:jc w:val="both"/>
              <w:rPr>
                <w:rFonts w:cs="B Nazanin"/>
                <w:rtl/>
              </w:rPr>
            </w:pPr>
          </w:p>
          <w:p w14:paraId="0F2197D2" w14:textId="77777777" w:rsidR="000C0400" w:rsidRPr="00C331E4" w:rsidRDefault="000C0400" w:rsidP="004509EA">
            <w:pPr>
              <w:jc w:val="both"/>
              <w:rPr>
                <w:rFonts w:cs="B Nazanin"/>
                <w:rtl/>
              </w:rPr>
            </w:pPr>
          </w:p>
          <w:p w14:paraId="5FAEBC28" w14:textId="77777777" w:rsidR="000C0400" w:rsidRPr="00C331E4" w:rsidRDefault="000C0400" w:rsidP="004509EA">
            <w:pPr>
              <w:jc w:val="both"/>
              <w:rPr>
                <w:rFonts w:cs="B Nazanin"/>
                <w:rtl/>
              </w:rPr>
            </w:pPr>
          </w:p>
          <w:p w14:paraId="263711B0" w14:textId="77777777" w:rsidR="000C0400" w:rsidRPr="00C331E4" w:rsidRDefault="000C0400" w:rsidP="004509EA">
            <w:pPr>
              <w:jc w:val="both"/>
              <w:rPr>
                <w:rFonts w:cs="B Nazanin"/>
                <w:rtl/>
              </w:rPr>
            </w:pPr>
          </w:p>
          <w:p w14:paraId="20F7A57F" w14:textId="77777777" w:rsidR="000C0400" w:rsidRPr="00C331E4" w:rsidRDefault="000C0400" w:rsidP="004509EA">
            <w:pPr>
              <w:jc w:val="both"/>
              <w:rPr>
                <w:rFonts w:cs="B Nazanin"/>
                <w:rtl/>
              </w:rPr>
            </w:pPr>
          </w:p>
          <w:p w14:paraId="7EE266DE" w14:textId="77777777" w:rsidR="000C0400" w:rsidRPr="00C331E4" w:rsidRDefault="000C0400" w:rsidP="004509EA">
            <w:pPr>
              <w:jc w:val="both"/>
              <w:rPr>
                <w:rFonts w:cs="B Nazanin"/>
                <w:rtl/>
              </w:rPr>
            </w:pPr>
          </w:p>
          <w:p w14:paraId="353BC85D" w14:textId="77777777" w:rsidR="000C0400" w:rsidRPr="00C331E4" w:rsidRDefault="000C0400" w:rsidP="004509EA">
            <w:pPr>
              <w:jc w:val="both"/>
              <w:rPr>
                <w:rFonts w:cs="B Nazanin"/>
                <w:rtl/>
              </w:rPr>
            </w:pPr>
          </w:p>
          <w:p w14:paraId="13370558" w14:textId="77777777" w:rsidR="000C0400" w:rsidRPr="00C331E4" w:rsidRDefault="000C0400" w:rsidP="004509EA">
            <w:pPr>
              <w:jc w:val="both"/>
              <w:rPr>
                <w:rFonts w:cs="B Nazanin"/>
                <w:rtl/>
              </w:rPr>
            </w:pPr>
          </w:p>
          <w:p w14:paraId="3D74100F" w14:textId="77777777" w:rsidR="000C0400" w:rsidRPr="00C331E4" w:rsidRDefault="000C0400" w:rsidP="004509EA">
            <w:pPr>
              <w:jc w:val="both"/>
              <w:rPr>
                <w:rFonts w:cs="B Nazanin"/>
                <w:rtl/>
              </w:rPr>
            </w:pPr>
          </w:p>
          <w:p w14:paraId="0A914C35" w14:textId="77777777" w:rsidR="000C0400" w:rsidRPr="00C331E4" w:rsidRDefault="000C0400" w:rsidP="004509EA">
            <w:pPr>
              <w:jc w:val="both"/>
              <w:rPr>
                <w:rFonts w:cs="B Nazanin"/>
                <w:rtl/>
              </w:rPr>
            </w:pPr>
          </w:p>
          <w:p w14:paraId="49C359FD" w14:textId="77777777" w:rsidR="000C0400" w:rsidRPr="00C331E4" w:rsidRDefault="000C0400" w:rsidP="004509EA">
            <w:pPr>
              <w:jc w:val="both"/>
              <w:rPr>
                <w:rFonts w:cs="B Nazanin"/>
                <w:rtl/>
              </w:rPr>
            </w:pPr>
          </w:p>
          <w:p w14:paraId="11DE6CB1" w14:textId="77777777" w:rsidR="000C0400" w:rsidRPr="00C331E4" w:rsidRDefault="000C0400" w:rsidP="004509EA">
            <w:pPr>
              <w:jc w:val="both"/>
              <w:rPr>
                <w:rFonts w:cs="B Nazanin"/>
                <w:rtl/>
              </w:rPr>
            </w:pPr>
          </w:p>
          <w:p w14:paraId="1E670C23" w14:textId="77777777" w:rsidR="000C0400" w:rsidRPr="00C331E4" w:rsidRDefault="000C0400" w:rsidP="004509EA">
            <w:pPr>
              <w:jc w:val="both"/>
              <w:rPr>
                <w:rFonts w:cs="B Nazanin"/>
                <w:rtl/>
              </w:rPr>
            </w:pPr>
          </w:p>
          <w:p w14:paraId="0360276C" w14:textId="77777777" w:rsidR="000C0400" w:rsidRPr="00C331E4" w:rsidRDefault="000C0400" w:rsidP="004509EA">
            <w:pPr>
              <w:jc w:val="both"/>
              <w:rPr>
                <w:rFonts w:cs="B Nazanin"/>
                <w:rtl/>
              </w:rPr>
            </w:pPr>
          </w:p>
          <w:p w14:paraId="7A875045" w14:textId="77777777" w:rsidR="000C0400" w:rsidRPr="00C331E4" w:rsidRDefault="000C0400" w:rsidP="004509EA">
            <w:pPr>
              <w:jc w:val="both"/>
              <w:rPr>
                <w:rFonts w:cs="B Nazanin"/>
                <w:rtl/>
              </w:rPr>
            </w:pPr>
          </w:p>
          <w:p w14:paraId="313FF10B" w14:textId="77777777" w:rsidR="000C0400" w:rsidRPr="00C331E4" w:rsidRDefault="000C0400" w:rsidP="004509EA">
            <w:pPr>
              <w:jc w:val="both"/>
              <w:rPr>
                <w:rFonts w:cs="B Nazanin"/>
                <w:rtl/>
              </w:rPr>
            </w:pPr>
          </w:p>
          <w:p w14:paraId="423EC403" w14:textId="77777777" w:rsidR="000C0400" w:rsidRPr="00C331E4" w:rsidRDefault="000C0400" w:rsidP="004509EA">
            <w:pPr>
              <w:jc w:val="both"/>
              <w:rPr>
                <w:rFonts w:cs="B Nazanin"/>
                <w:rtl/>
              </w:rPr>
            </w:pPr>
          </w:p>
          <w:p w14:paraId="0087E246" w14:textId="77777777" w:rsidR="000C0400" w:rsidRPr="00C331E4" w:rsidRDefault="000C0400" w:rsidP="004509EA">
            <w:pPr>
              <w:jc w:val="both"/>
              <w:rPr>
                <w:rFonts w:cs="B Nazanin"/>
                <w:rtl/>
              </w:rPr>
            </w:pPr>
          </w:p>
          <w:p w14:paraId="50B11CEC" w14:textId="77777777" w:rsidR="000C0400" w:rsidRPr="00C331E4" w:rsidRDefault="000C0400" w:rsidP="004509EA">
            <w:pPr>
              <w:jc w:val="both"/>
              <w:rPr>
                <w:rFonts w:cs="B Nazanin"/>
                <w:rtl/>
              </w:rPr>
            </w:pPr>
          </w:p>
        </w:tc>
      </w:tr>
      <w:bookmarkEnd w:id="0"/>
    </w:tbl>
    <w:p w14:paraId="05D45426" w14:textId="20DDC64A" w:rsidR="00C331E4" w:rsidRPr="00C331E4" w:rsidRDefault="00C331E4" w:rsidP="004509EA">
      <w:pPr>
        <w:jc w:val="both"/>
        <w:rPr>
          <w:rFonts w:cs="B Nazanin"/>
          <w:rtl/>
        </w:rPr>
      </w:pPr>
    </w:p>
    <w:p w14:paraId="7BEF27FB" w14:textId="42144489" w:rsidR="000C0400" w:rsidRPr="00C331E4" w:rsidRDefault="00C331E4" w:rsidP="00C331E4">
      <w:pPr>
        <w:bidi w:val="0"/>
        <w:rPr>
          <w:rFonts w:cs="B Nazanin"/>
          <w:rtl/>
        </w:rPr>
      </w:pPr>
      <w:r w:rsidRPr="00C331E4">
        <w:rPr>
          <w:rFonts w:cs="B Nazanin"/>
          <w:rtl/>
        </w:rPr>
        <w:br w:type="page"/>
      </w:r>
    </w:p>
    <w:p w14:paraId="547B7E8D" w14:textId="4E27BAEA" w:rsidR="00B259B5" w:rsidRPr="00C331E4" w:rsidRDefault="005C60CD" w:rsidP="00D77CBD">
      <w:pPr>
        <w:jc w:val="both"/>
        <w:rPr>
          <w:rFonts w:cs="B Nazanin"/>
          <w:b/>
          <w:bCs/>
          <w:color w:val="1B2C46"/>
          <w:sz w:val="28"/>
          <w:szCs w:val="28"/>
          <w:rtl/>
        </w:rPr>
      </w:pPr>
      <w:r w:rsidRPr="00C331E4">
        <w:rPr>
          <w:rFonts w:cs="B Nazanin" w:hint="cs"/>
          <w:b/>
          <w:bCs/>
          <w:color w:val="1B2C46"/>
          <w:sz w:val="28"/>
          <w:szCs w:val="28"/>
          <w:rtl/>
        </w:rPr>
        <w:lastRenderedPageBreak/>
        <w:t>نحوه ارسال</w:t>
      </w:r>
      <w:r w:rsidR="003C6F28">
        <w:rPr>
          <w:rFonts w:cs="B Nazanin" w:hint="cs"/>
          <w:b/>
          <w:bCs/>
          <w:color w:val="1B2C46"/>
          <w:sz w:val="28"/>
          <w:szCs w:val="28"/>
          <w:rtl/>
        </w:rPr>
        <w:t xml:space="preserve"> و </w:t>
      </w:r>
      <w:r w:rsidR="00F75C61">
        <w:rPr>
          <w:rFonts w:cs="B Nazanin" w:hint="cs"/>
          <w:b/>
          <w:bCs/>
          <w:color w:val="1B2C46"/>
          <w:sz w:val="28"/>
          <w:szCs w:val="28"/>
          <w:rtl/>
        </w:rPr>
        <w:t xml:space="preserve">چند </w:t>
      </w:r>
      <w:r w:rsidR="003C6F28">
        <w:rPr>
          <w:rFonts w:cs="B Nazanin" w:hint="cs"/>
          <w:b/>
          <w:bCs/>
          <w:color w:val="1B2C46"/>
          <w:sz w:val="28"/>
          <w:szCs w:val="28"/>
          <w:rtl/>
        </w:rPr>
        <w:t>نکت</w:t>
      </w:r>
      <w:r w:rsidR="00F75C61">
        <w:rPr>
          <w:rFonts w:cs="B Nazanin" w:hint="cs"/>
          <w:b/>
          <w:bCs/>
          <w:color w:val="1B2C46"/>
          <w:sz w:val="28"/>
          <w:szCs w:val="28"/>
          <w:rtl/>
        </w:rPr>
        <w:t>ه</w:t>
      </w:r>
      <w:r w:rsidR="003C6F28">
        <w:rPr>
          <w:rFonts w:cs="B Nazanin" w:hint="cs"/>
          <w:b/>
          <w:bCs/>
          <w:color w:val="1B2C46"/>
          <w:sz w:val="28"/>
          <w:szCs w:val="28"/>
          <w:rtl/>
        </w:rPr>
        <w:t xml:space="preserve"> مهم</w:t>
      </w:r>
      <w:r w:rsidRPr="00C331E4">
        <w:rPr>
          <w:rFonts w:cs="B Nazanin" w:hint="cs"/>
          <w:b/>
          <w:bCs/>
          <w:color w:val="1B2C46"/>
          <w:sz w:val="28"/>
          <w:szCs w:val="28"/>
          <w:rtl/>
        </w:rPr>
        <w:t>:</w:t>
      </w:r>
    </w:p>
    <w:p w14:paraId="73E1B126" w14:textId="521EAB78" w:rsidR="00B948A0" w:rsidRPr="00C331E4" w:rsidRDefault="005C60CD" w:rsidP="00B948A0">
      <w:pPr>
        <w:jc w:val="both"/>
        <w:rPr>
          <w:rFonts w:cs="B Nazanin"/>
          <w:rtl/>
        </w:rPr>
      </w:pPr>
      <w:r w:rsidRPr="00C331E4">
        <w:rPr>
          <w:rFonts w:cs="B Nazanin" w:hint="cs"/>
          <w:rtl/>
        </w:rPr>
        <w:t xml:space="preserve">- گزارش ارسالی در فرمت پی دی اف و حداکثر </w:t>
      </w:r>
      <w:r w:rsidR="00765DD5" w:rsidRPr="00C331E4">
        <w:rPr>
          <w:rFonts w:cs="B Nazanin" w:hint="cs"/>
          <w:rtl/>
        </w:rPr>
        <w:t xml:space="preserve"> در  </w:t>
      </w:r>
      <w:r w:rsidR="00B436BF" w:rsidRPr="00C331E4">
        <w:rPr>
          <w:rFonts w:cs="B Nazanin" w:hint="cs"/>
          <w:rtl/>
        </w:rPr>
        <w:t>30</w:t>
      </w:r>
      <w:r w:rsidRPr="00C331E4">
        <w:rPr>
          <w:rFonts w:cs="B Nazanin" w:hint="cs"/>
          <w:rtl/>
        </w:rPr>
        <w:t xml:space="preserve"> صفحه با توجه به بندهای فرم </w:t>
      </w:r>
      <w:r w:rsidR="00765DD5" w:rsidRPr="00C331E4">
        <w:rPr>
          <w:rFonts w:cs="B Nazanin" w:hint="cs"/>
          <w:rtl/>
        </w:rPr>
        <w:t>ث</w:t>
      </w:r>
      <w:r w:rsidRPr="00C331E4">
        <w:rPr>
          <w:rFonts w:cs="B Nazanin" w:hint="cs"/>
          <w:rtl/>
        </w:rPr>
        <w:t xml:space="preserve">بت نام </w:t>
      </w:r>
      <w:r w:rsidR="00765DD5" w:rsidRPr="00C331E4">
        <w:rPr>
          <w:rFonts w:cs="B Nazanin" w:hint="cs"/>
          <w:rtl/>
        </w:rPr>
        <w:t>تهیه</w:t>
      </w:r>
      <w:r w:rsidR="00F75C61">
        <w:rPr>
          <w:rFonts w:cs="B Nazanin" w:hint="cs"/>
          <w:rtl/>
        </w:rPr>
        <w:t xml:space="preserve"> و ارسال</w:t>
      </w:r>
      <w:r w:rsidRPr="00C331E4">
        <w:rPr>
          <w:rFonts w:cs="B Nazanin" w:hint="cs"/>
          <w:rtl/>
        </w:rPr>
        <w:t xml:space="preserve"> گردد.</w:t>
      </w:r>
    </w:p>
    <w:p w14:paraId="2FC15FC2" w14:textId="3DBD86ED" w:rsidR="005C60CD" w:rsidRPr="00C331E4" w:rsidRDefault="005C60CD" w:rsidP="00C331E4">
      <w:pPr>
        <w:jc w:val="both"/>
        <w:rPr>
          <w:rFonts w:cs="B Nazanin"/>
          <w:rtl/>
        </w:rPr>
      </w:pPr>
      <w:r w:rsidRPr="00C331E4">
        <w:rPr>
          <w:rFonts w:cs="B Nazanin" w:hint="cs"/>
          <w:rtl/>
        </w:rPr>
        <w:t xml:space="preserve">- ارسال گزارش </w:t>
      </w:r>
      <w:r w:rsidR="00B948A0" w:rsidRPr="00C331E4">
        <w:rPr>
          <w:rFonts w:cs="B Nazanin" w:hint="cs"/>
          <w:rtl/>
        </w:rPr>
        <w:t xml:space="preserve">صرفا </w:t>
      </w:r>
      <w:r w:rsidRPr="00C331E4">
        <w:rPr>
          <w:rFonts w:cs="B Nazanin" w:hint="cs"/>
          <w:rtl/>
        </w:rPr>
        <w:t xml:space="preserve">از طریق پست الکترونیکی </w:t>
      </w:r>
      <w:hyperlink r:id="rId12" w:history="1">
        <w:r w:rsidR="003A77C9" w:rsidRPr="00143EEC">
          <w:rPr>
            <w:rStyle w:val="Hyperlink"/>
            <w:rFonts w:cs="B Nazanin"/>
            <w:b/>
            <w:bCs/>
          </w:rPr>
          <w:t>itpiran2023@gmail.com</w:t>
        </w:r>
      </w:hyperlink>
      <w:r w:rsidR="003A77C9">
        <w:rPr>
          <w:rFonts w:cs="B Nazanin" w:hint="cs"/>
          <w:rtl/>
        </w:rPr>
        <w:t xml:space="preserve">  انجام می پذیرد.</w:t>
      </w:r>
    </w:p>
    <w:p w14:paraId="786025B8" w14:textId="45FDBF35" w:rsidR="003C6F28" w:rsidRDefault="005C60CD" w:rsidP="003C6F28">
      <w:pPr>
        <w:jc w:val="both"/>
        <w:rPr>
          <w:rFonts w:cs="B Nazanin"/>
          <w:rtl/>
        </w:rPr>
      </w:pPr>
      <w:r w:rsidRPr="00C331E4">
        <w:rPr>
          <w:rFonts w:cs="B Nazanin" w:hint="cs"/>
          <w:rtl/>
        </w:rPr>
        <w:t>- عنوان موضوع (</w:t>
      </w:r>
      <w:r w:rsidRPr="00C331E4">
        <w:rPr>
          <w:rFonts w:cs="B Nazanin"/>
        </w:rPr>
        <w:t xml:space="preserve"> </w:t>
      </w:r>
      <w:r w:rsidR="00C331E4" w:rsidRPr="00F75C61">
        <w:rPr>
          <w:rFonts w:cs="B Nazanin"/>
          <w:sz w:val="20"/>
          <w:szCs w:val="20"/>
        </w:rPr>
        <w:t>Subject</w:t>
      </w:r>
      <w:r w:rsidRPr="00C331E4">
        <w:rPr>
          <w:rFonts w:cs="B Nazanin"/>
        </w:rPr>
        <w:t xml:space="preserve"> </w:t>
      </w:r>
      <w:r w:rsidRPr="00C331E4">
        <w:rPr>
          <w:rFonts w:cs="B Nazanin" w:hint="cs"/>
          <w:rtl/>
        </w:rPr>
        <w:t xml:space="preserve">) در پست الکترونیکی، </w:t>
      </w:r>
      <w:r w:rsidRPr="00C331E4">
        <w:rPr>
          <w:rFonts w:cs="B Nazanin" w:hint="cs"/>
          <w:b/>
          <w:bCs/>
          <w:rtl/>
        </w:rPr>
        <w:t>نشان سبز</w:t>
      </w:r>
      <w:r w:rsidRPr="00C331E4">
        <w:rPr>
          <w:rFonts w:cs="B Nazanin" w:hint="cs"/>
          <w:rtl/>
        </w:rPr>
        <w:t xml:space="preserve"> درج شود.</w:t>
      </w:r>
    </w:p>
    <w:p w14:paraId="196D46A6" w14:textId="3AB7423D" w:rsidR="00F75C61" w:rsidRPr="00C331E4" w:rsidRDefault="00F75C61" w:rsidP="003C6F28">
      <w:pPr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-  در صورت اخذ گواهینامه استاندارد سازی گردشگری ، تصویر گواهینامه حتما در مستندات درج </w:t>
      </w:r>
      <w:r w:rsidR="00A37161">
        <w:rPr>
          <w:rFonts w:cs="B Nazanin" w:hint="cs"/>
          <w:rtl/>
        </w:rPr>
        <w:t>گردد.</w:t>
      </w:r>
    </w:p>
    <w:p w14:paraId="083F1611" w14:textId="26B61825" w:rsidR="00765DD5" w:rsidRDefault="00765DD5" w:rsidP="004509EA">
      <w:pPr>
        <w:jc w:val="both"/>
        <w:rPr>
          <w:rFonts w:cs="B Nazanin"/>
          <w:rtl/>
        </w:rPr>
      </w:pPr>
      <w:r w:rsidRPr="00C331E4">
        <w:rPr>
          <w:rFonts w:cs="B Nazanin" w:hint="cs"/>
          <w:rtl/>
        </w:rPr>
        <w:t>-</w:t>
      </w:r>
      <w:r w:rsidR="00D07923" w:rsidRPr="00C331E4">
        <w:rPr>
          <w:rFonts w:cs="B Nazanin" w:hint="cs"/>
          <w:rtl/>
        </w:rPr>
        <w:t xml:space="preserve"> </w:t>
      </w:r>
      <w:r w:rsidRPr="00C331E4">
        <w:rPr>
          <w:rFonts w:cs="B Nazanin" w:hint="cs"/>
          <w:rtl/>
        </w:rPr>
        <w:t xml:space="preserve">اضافه کردن مواردی که تصویر بهتری از تلاش های انجام گرفته </w:t>
      </w:r>
      <w:r w:rsidR="001D00A4" w:rsidRPr="00C331E4">
        <w:rPr>
          <w:rFonts w:cs="B Nazanin" w:hint="cs"/>
          <w:rtl/>
        </w:rPr>
        <w:t>می دهد</w:t>
      </w:r>
      <w:r w:rsidRPr="00C331E4">
        <w:rPr>
          <w:rFonts w:cs="B Nazanin" w:hint="cs"/>
          <w:rtl/>
        </w:rPr>
        <w:t xml:space="preserve"> ، بلامانع است.</w:t>
      </w:r>
      <w:r w:rsidR="00B948A0" w:rsidRPr="00C331E4">
        <w:rPr>
          <w:rFonts w:cs="B Nazanin" w:hint="cs"/>
          <w:rtl/>
        </w:rPr>
        <w:t xml:space="preserve"> </w:t>
      </w:r>
      <w:r w:rsidR="003C6F28">
        <w:rPr>
          <w:rFonts w:cs="B Nazanin" w:hint="cs"/>
          <w:rtl/>
        </w:rPr>
        <w:t xml:space="preserve">مثل تولید محتوای و انتشار با محوریت گردشگری سبز  از طریق وب سایت هتل، دسترس پذیر بودن هتل برای افراد دارای معلولیت و ... </w:t>
      </w:r>
      <w:r w:rsidR="00B948A0" w:rsidRPr="00C331E4">
        <w:rPr>
          <w:rFonts w:cs="B Nazanin" w:hint="cs"/>
          <w:rtl/>
        </w:rPr>
        <w:t>( در همان 30 صفحه گزارش)</w:t>
      </w:r>
    </w:p>
    <w:p w14:paraId="6275D18E" w14:textId="07D14BDA" w:rsidR="003C6F28" w:rsidRPr="00C331E4" w:rsidRDefault="00970510" w:rsidP="003C6F28">
      <w:pPr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- توصیه نامه از طرف نهادهای متولی ( آب ، برق ، گاز ، پسماند، محیط زیست و ... ) </w:t>
      </w:r>
      <w:r w:rsidR="00495CBE">
        <w:rPr>
          <w:rFonts w:cs="B Nazanin" w:hint="cs"/>
          <w:rtl/>
        </w:rPr>
        <w:t xml:space="preserve">معتبر </w:t>
      </w:r>
      <w:r>
        <w:rPr>
          <w:rFonts w:cs="B Nazanin" w:hint="cs"/>
          <w:rtl/>
        </w:rPr>
        <w:t>باشد.</w:t>
      </w:r>
    </w:p>
    <w:p w14:paraId="1B9E4EB1" w14:textId="0357A3E5" w:rsidR="005C60CD" w:rsidRPr="00C331E4" w:rsidRDefault="005C60CD" w:rsidP="004509EA">
      <w:pPr>
        <w:jc w:val="both"/>
        <w:rPr>
          <w:rFonts w:cs="B Nazanin"/>
          <w:rtl/>
        </w:rPr>
      </w:pPr>
      <w:r w:rsidRPr="00C331E4">
        <w:rPr>
          <w:rFonts w:cs="B Nazanin" w:hint="cs"/>
          <w:rtl/>
        </w:rPr>
        <w:t xml:space="preserve">- مهلت ارسال گزارش تا </w:t>
      </w:r>
      <w:r w:rsidR="00765DD5" w:rsidRPr="00C331E4">
        <w:rPr>
          <w:rFonts w:cs="B Nazanin" w:hint="cs"/>
          <w:rtl/>
        </w:rPr>
        <w:t>ساعت 24</w:t>
      </w:r>
      <w:r w:rsidR="003A77C9">
        <w:rPr>
          <w:rFonts w:cs="B Nazanin" w:hint="cs"/>
          <w:rtl/>
        </w:rPr>
        <w:t xml:space="preserve">، </w:t>
      </w:r>
      <w:r w:rsidR="00D77CBD">
        <w:rPr>
          <w:rFonts w:cs="B Nazanin" w:hint="cs"/>
          <w:rtl/>
        </w:rPr>
        <w:t>چهارشنبه</w:t>
      </w:r>
      <w:r w:rsidR="00765DD5" w:rsidRPr="00C331E4">
        <w:rPr>
          <w:rFonts w:cs="B Nazanin" w:hint="cs"/>
          <w:rtl/>
        </w:rPr>
        <w:t xml:space="preserve"> </w:t>
      </w:r>
      <w:r w:rsidR="00BB4B73" w:rsidRPr="00C331E4">
        <w:rPr>
          <w:rFonts w:cs="B Nazanin" w:hint="cs"/>
          <w:rtl/>
        </w:rPr>
        <w:t>2</w:t>
      </w:r>
      <w:r w:rsidR="00C331E4" w:rsidRPr="00C331E4">
        <w:rPr>
          <w:rFonts w:cs="B Nazanin" w:hint="cs"/>
          <w:rtl/>
        </w:rPr>
        <w:t>۶</w:t>
      </w:r>
      <w:r w:rsidR="00BB4B73" w:rsidRPr="00C331E4">
        <w:rPr>
          <w:rFonts w:cs="B Nazanin" w:hint="cs"/>
          <w:rtl/>
        </w:rPr>
        <w:t xml:space="preserve"> شهریور </w:t>
      </w:r>
      <w:r w:rsidR="00765DD5" w:rsidRPr="00C331E4">
        <w:rPr>
          <w:rFonts w:cs="B Nazanin" w:hint="cs"/>
          <w:rtl/>
        </w:rPr>
        <w:t>1404</w:t>
      </w:r>
      <w:r w:rsidRPr="00C331E4">
        <w:rPr>
          <w:rFonts w:cs="B Nazanin" w:hint="cs"/>
          <w:rtl/>
        </w:rPr>
        <w:t xml:space="preserve"> </w:t>
      </w:r>
      <w:r w:rsidR="003A77C9">
        <w:rPr>
          <w:rFonts w:cs="B Nazanin" w:hint="cs"/>
          <w:rtl/>
        </w:rPr>
        <w:t>می باشد.</w:t>
      </w:r>
    </w:p>
    <w:p w14:paraId="75193F9A" w14:textId="44AE61BC" w:rsidR="00765DD5" w:rsidRPr="00C331E4" w:rsidRDefault="00765DD5" w:rsidP="004509EA">
      <w:pPr>
        <w:jc w:val="both"/>
        <w:rPr>
          <w:rFonts w:cs="B Nazanin"/>
          <w:rtl/>
        </w:rPr>
      </w:pPr>
      <w:r w:rsidRPr="00C331E4">
        <w:rPr>
          <w:rFonts w:cs="B Nazanin" w:hint="cs"/>
          <w:rtl/>
        </w:rPr>
        <w:t xml:space="preserve">- اسامی منتخبین </w:t>
      </w:r>
      <w:r w:rsidR="00D07923" w:rsidRPr="00C331E4">
        <w:rPr>
          <w:rFonts w:cs="B Nazanin" w:hint="cs"/>
          <w:rtl/>
        </w:rPr>
        <w:t>48</w:t>
      </w:r>
      <w:r w:rsidRPr="00C331E4">
        <w:rPr>
          <w:rFonts w:cs="B Nazanin" w:hint="cs"/>
          <w:rtl/>
        </w:rPr>
        <w:t xml:space="preserve"> ساعت قبل از مراسم روز جهانی جهانگردی ( 5 مهرماه 1404 )</w:t>
      </w:r>
      <w:r w:rsidR="00D07923" w:rsidRPr="00C331E4">
        <w:rPr>
          <w:rFonts w:cs="B Nazanin" w:hint="cs"/>
          <w:rtl/>
        </w:rPr>
        <w:t xml:space="preserve"> به اطلاع ایشان خواهد رسید.</w:t>
      </w:r>
    </w:p>
    <w:p w14:paraId="7A858686" w14:textId="77777777" w:rsidR="005C60CD" w:rsidRPr="00C331E4" w:rsidRDefault="005C60CD" w:rsidP="004509EA">
      <w:pPr>
        <w:jc w:val="both"/>
        <w:rPr>
          <w:rFonts w:cs="B Nazanin"/>
          <w:rtl/>
        </w:rPr>
      </w:pPr>
    </w:p>
    <w:sectPr w:rsidR="005C60CD" w:rsidRPr="00C331E4" w:rsidSect="0006643E">
      <w:headerReference w:type="default" r:id="rId13"/>
      <w:footerReference w:type="default" r:id="rId14"/>
      <w:footerReference w:type="first" r:id="rId15"/>
      <w:pgSz w:w="11906" w:h="16838"/>
      <w:pgMar w:top="1440" w:right="1440" w:bottom="1440" w:left="144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4C429" w14:textId="77777777" w:rsidR="007D0AD4" w:rsidRDefault="007D0AD4" w:rsidP="009D6692">
      <w:pPr>
        <w:spacing w:after="0" w:line="240" w:lineRule="auto"/>
      </w:pPr>
      <w:r>
        <w:separator/>
      </w:r>
    </w:p>
  </w:endnote>
  <w:endnote w:type="continuationSeparator" w:id="0">
    <w:p w14:paraId="7ACD3AA5" w14:textId="77777777" w:rsidR="007D0AD4" w:rsidRDefault="007D0AD4" w:rsidP="009D6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454244520"/>
      <w:docPartObj>
        <w:docPartGallery w:val="Page Numbers (Bottom of Page)"/>
        <w:docPartUnique/>
      </w:docPartObj>
    </w:sdtPr>
    <w:sdtContent>
      <w:p w14:paraId="3E7FE2E7" w14:textId="20351E15" w:rsidR="003A77C9" w:rsidRDefault="003A77C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AF3A7C" w14:textId="77777777" w:rsidR="003A77C9" w:rsidRDefault="003A7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9788801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2FABCA" w14:textId="696D3236" w:rsidR="0069699C" w:rsidRDefault="0069699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7AEF00" w14:textId="77777777" w:rsidR="0069699C" w:rsidRDefault="006969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4AF42" w14:textId="77777777" w:rsidR="007D0AD4" w:rsidRDefault="007D0AD4" w:rsidP="009D6692">
      <w:pPr>
        <w:spacing w:after="0" w:line="240" w:lineRule="auto"/>
      </w:pPr>
      <w:r>
        <w:separator/>
      </w:r>
    </w:p>
  </w:footnote>
  <w:footnote w:type="continuationSeparator" w:id="0">
    <w:p w14:paraId="2BEFFEAA" w14:textId="77777777" w:rsidR="007D0AD4" w:rsidRDefault="007D0AD4" w:rsidP="009D6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B6F68" w14:textId="66B0BF1A" w:rsidR="008D17FC" w:rsidRDefault="008D17F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5A031DF" wp14:editId="0DA6014C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cs="B Nazanin"/>
                              <w:rtl/>
                            </w:rPr>
                            <w:alias w:val="Title"/>
                            <w:id w:val="78679243"/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3B6ECC12" w14:textId="34AA2907" w:rsidR="008D17FC" w:rsidRPr="008D17FC" w:rsidRDefault="004F2B45">
                              <w:pPr>
                                <w:spacing w:after="0" w:line="240" w:lineRule="auto"/>
                                <w:rPr>
                                  <w:rFonts w:cs="B Nazanin"/>
                                </w:rPr>
                              </w:pPr>
                              <w:r>
                                <w:rPr>
                                  <w:rFonts w:cs="B Nazanin"/>
                                  <w:rtl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A031DF" id="_x0000_t202" coordsize="21600,21600" o:spt="202" path="m,l,21600r21600,l21600,xe">
              <v:stroke joinstyle="miter"/>
              <v:path gradientshapeok="t" o:connecttype="rect"/>
            </v:shapetype>
            <v:shape id="Text Box 225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sdt>
                    <w:sdtPr>
                      <w:rPr>
                        <w:rFonts w:cs="B Nazanin"/>
                        <w:rtl/>
                      </w:rPr>
                      <w:alias w:val="Title"/>
                      <w:id w:val="78679243"/>
                      <w:showingPlcHdr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3B6ECC12" w14:textId="34AA2907" w:rsidR="008D17FC" w:rsidRPr="008D17FC" w:rsidRDefault="004F2B45">
                        <w:pPr>
                          <w:spacing w:after="0" w:line="240" w:lineRule="auto"/>
                          <w:rPr>
                            <w:rFonts w:cs="B Nazanin"/>
                          </w:rPr>
                        </w:pPr>
                        <w:r>
                          <w:rPr>
                            <w:rFonts w:cs="B Nazanin"/>
                            <w:rtl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48C6673" wp14:editId="3E1CAA00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3810"/>
              <wp:wrapNone/>
              <wp:docPr id="219" name="Text Box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rgbClr val="00A199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97980C" w14:textId="77777777" w:rsidR="008D17FC" w:rsidRDefault="008D17FC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8C6673" id="Text Box 227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" o:allowincell="f" fillcolor="#00a199" stroked="f">
              <v:textbox style="mso-fit-shape-to-text:t" inset=",0,,0">
                <w:txbxContent>
                  <w:p w14:paraId="2497980C" w14:textId="77777777" w:rsidR="008D17FC" w:rsidRDefault="008D17FC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1BE"/>
    <w:rsid w:val="0003019B"/>
    <w:rsid w:val="0006643E"/>
    <w:rsid w:val="000C0400"/>
    <w:rsid w:val="00105BA9"/>
    <w:rsid w:val="00193FDD"/>
    <w:rsid w:val="001B6C0A"/>
    <w:rsid w:val="001D00A4"/>
    <w:rsid w:val="00224B48"/>
    <w:rsid w:val="002F51BE"/>
    <w:rsid w:val="002F58A2"/>
    <w:rsid w:val="003248AA"/>
    <w:rsid w:val="003A77C9"/>
    <w:rsid w:val="003B6AC4"/>
    <w:rsid w:val="003C6F28"/>
    <w:rsid w:val="003E516D"/>
    <w:rsid w:val="00440649"/>
    <w:rsid w:val="004509EA"/>
    <w:rsid w:val="00451177"/>
    <w:rsid w:val="00495CBE"/>
    <w:rsid w:val="004D6AB0"/>
    <w:rsid w:val="004D79B4"/>
    <w:rsid w:val="004F2B45"/>
    <w:rsid w:val="00507485"/>
    <w:rsid w:val="00517CB8"/>
    <w:rsid w:val="00555BA2"/>
    <w:rsid w:val="0055721B"/>
    <w:rsid w:val="005C60CD"/>
    <w:rsid w:val="005D7A1B"/>
    <w:rsid w:val="0062000A"/>
    <w:rsid w:val="0069699C"/>
    <w:rsid w:val="006D0506"/>
    <w:rsid w:val="006F3BA0"/>
    <w:rsid w:val="00765DD5"/>
    <w:rsid w:val="007C5117"/>
    <w:rsid w:val="007D0A70"/>
    <w:rsid w:val="007D0AD4"/>
    <w:rsid w:val="008D17FC"/>
    <w:rsid w:val="00970510"/>
    <w:rsid w:val="00993910"/>
    <w:rsid w:val="00993E6C"/>
    <w:rsid w:val="009A1D67"/>
    <w:rsid w:val="009D6692"/>
    <w:rsid w:val="00A37161"/>
    <w:rsid w:val="00A83C59"/>
    <w:rsid w:val="00A84921"/>
    <w:rsid w:val="00B03DD9"/>
    <w:rsid w:val="00B0496C"/>
    <w:rsid w:val="00B259B5"/>
    <w:rsid w:val="00B436BF"/>
    <w:rsid w:val="00B66C95"/>
    <w:rsid w:val="00B948A0"/>
    <w:rsid w:val="00BB4B73"/>
    <w:rsid w:val="00C0204A"/>
    <w:rsid w:val="00C331E4"/>
    <w:rsid w:val="00CE3F16"/>
    <w:rsid w:val="00D07923"/>
    <w:rsid w:val="00D1682F"/>
    <w:rsid w:val="00D42A7D"/>
    <w:rsid w:val="00D77CBD"/>
    <w:rsid w:val="00D84554"/>
    <w:rsid w:val="00E45649"/>
    <w:rsid w:val="00EA72EE"/>
    <w:rsid w:val="00ED1A6F"/>
    <w:rsid w:val="00F22798"/>
    <w:rsid w:val="00F75C61"/>
    <w:rsid w:val="00FB44BA"/>
    <w:rsid w:val="00FC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/"/>
  <w:listSeparator w:val="؛"/>
  <w14:docId w14:val="5566E855"/>
  <w15:chartTrackingRefBased/>
  <w15:docId w15:val="{BBF71093-2EB6-4E81-83B9-D0B5894A4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fa-IR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2F51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32348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51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32348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51BE"/>
    <w:pPr>
      <w:keepNext/>
      <w:keepLines/>
      <w:spacing w:before="160" w:after="80"/>
      <w:outlineLvl w:val="2"/>
    </w:pPr>
    <w:rPr>
      <w:rFonts w:eastAsiaTheme="majorEastAsia" w:cstheme="majorBidi"/>
      <w:color w:val="032348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51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32348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51BE"/>
    <w:pPr>
      <w:keepNext/>
      <w:keepLines/>
      <w:spacing w:before="80" w:after="40"/>
      <w:outlineLvl w:val="4"/>
    </w:pPr>
    <w:rPr>
      <w:rFonts w:eastAsiaTheme="majorEastAsia" w:cstheme="majorBidi"/>
      <w:color w:val="032348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51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51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51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51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51BE"/>
    <w:rPr>
      <w:rFonts w:asciiTheme="majorHAnsi" w:eastAsiaTheme="majorEastAsia" w:hAnsiTheme="majorHAnsi" w:cstheme="majorBidi"/>
      <w:color w:val="032348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51BE"/>
    <w:rPr>
      <w:rFonts w:asciiTheme="majorHAnsi" w:eastAsiaTheme="majorEastAsia" w:hAnsiTheme="majorHAnsi" w:cstheme="majorBidi"/>
      <w:color w:val="032348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51BE"/>
    <w:rPr>
      <w:rFonts w:eastAsiaTheme="majorEastAsia" w:cstheme="majorBidi"/>
      <w:color w:val="032348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51BE"/>
    <w:rPr>
      <w:rFonts w:eastAsiaTheme="majorEastAsia" w:cstheme="majorBidi"/>
      <w:i/>
      <w:iCs/>
      <w:color w:val="032348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51BE"/>
    <w:rPr>
      <w:rFonts w:eastAsiaTheme="majorEastAsia" w:cstheme="majorBidi"/>
      <w:color w:val="032348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51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51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51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51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51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51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51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51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51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51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51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51BE"/>
    <w:rPr>
      <w:i/>
      <w:iCs/>
      <w:color w:val="032348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51BE"/>
    <w:pPr>
      <w:pBdr>
        <w:top w:val="single" w:sz="4" w:space="10" w:color="032348" w:themeColor="accent1" w:themeShade="BF"/>
        <w:bottom w:val="single" w:sz="4" w:space="10" w:color="032348" w:themeColor="accent1" w:themeShade="BF"/>
      </w:pBdr>
      <w:spacing w:before="360" w:after="360"/>
      <w:ind w:left="864" w:right="864"/>
      <w:jc w:val="center"/>
    </w:pPr>
    <w:rPr>
      <w:i/>
      <w:iCs/>
      <w:color w:val="032348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51BE"/>
    <w:rPr>
      <w:i/>
      <w:iCs/>
      <w:color w:val="032348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51BE"/>
    <w:rPr>
      <w:b/>
      <w:bCs/>
      <w:smallCaps/>
      <w:color w:val="032348" w:themeColor="accent1" w:themeShade="BF"/>
      <w:spacing w:val="5"/>
    </w:rPr>
  </w:style>
  <w:style w:type="table" w:styleId="TableGrid">
    <w:name w:val="Table Grid"/>
    <w:basedOn w:val="TableNormal"/>
    <w:uiPriority w:val="39"/>
    <w:rsid w:val="00FB4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66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692"/>
  </w:style>
  <w:style w:type="paragraph" w:styleId="Footer">
    <w:name w:val="footer"/>
    <w:basedOn w:val="Normal"/>
    <w:link w:val="FooterChar"/>
    <w:uiPriority w:val="99"/>
    <w:unhideWhenUsed/>
    <w:rsid w:val="009D66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692"/>
  </w:style>
  <w:style w:type="paragraph" w:styleId="NoSpacing">
    <w:name w:val="No Spacing"/>
    <w:link w:val="NoSpacingChar"/>
    <w:uiPriority w:val="1"/>
    <w:qFormat/>
    <w:rsid w:val="00507485"/>
    <w:pPr>
      <w:spacing w:after="0" w:line="240" w:lineRule="auto"/>
    </w:pPr>
    <w:rPr>
      <w:rFonts w:eastAsiaTheme="minorEastAsia"/>
      <w:kern w:val="0"/>
      <w:sz w:val="22"/>
      <w:szCs w:val="22"/>
      <w:lang w:bidi="ar-SA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507485"/>
    <w:rPr>
      <w:rFonts w:eastAsiaTheme="minorEastAsia"/>
      <w:kern w:val="0"/>
      <w:sz w:val="22"/>
      <w:szCs w:val="22"/>
      <w:lang w:bidi="ar-SA"/>
      <w14:ligatures w14:val="none"/>
    </w:rPr>
  </w:style>
  <w:style w:type="paragraph" w:styleId="Revision">
    <w:name w:val="Revision"/>
    <w:hidden/>
    <w:uiPriority w:val="99"/>
    <w:semiHidden/>
    <w:rsid w:val="00517CB8"/>
    <w:pPr>
      <w:spacing w:after="0" w:line="240" w:lineRule="auto"/>
    </w:pPr>
  </w:style>
  <w:style w:type="paragraph" w:customStyle="1" w:styleId="Style1">
    <w:name w:val="Style1"/>
    <w:basedOn w:val="Normal"/>
    <w:link w:val="Style1Char"/>
    <w:qFormat/>
    <w:rsid w:val="00C331E4"/>
    <w:rPr>
      <w:rFonts w:cs="B Nazanin"/>
      <w:b/>
      <w:bCs/>
      <w:color w:val="00A199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C331E4"/>
    <w:rPr>
      <w:rFonts w:cs="B Nazanin"/>
      <w:b/>
      <w:bCs/>
      <w:color w:val="00A199"/>
      <w:sz w:val="28"/>
      <w:szCs w:val="28"/>
    </w:rPr>
  </w:style>
  <w:style w:type="table" w:styleId="PlainTable4">
    <w:name w:val="Plain Table 4"/>
    <w:basedOn w:val="TableNormal"/>
    <w:uiPriority w:val="44"/>
    <w:rsid w:val="00C331E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3A77C9"/>
    <w:rPr>
      <w:color w:val="0D2E4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77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itpiran2023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BFAFB-235A-4681-83EB-EDF029232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7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Jahanshahi</dc:creator>
  <cp:keywords/>
  <dc:description/>
  <cp:lastModifiedBy>Mohammad Jahanshahi</cp:lastModifiedBy>
  <cp:revision>32</cp:revision>
  <dcterms:created xsi:type="dcterms:W3CDTF">2025-08-25T07:29:00Z</dcterms:created>
  <dcterms:modified xsi:type="dcterms:W3CDTF">2025-09-06T06:46:00Z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621ae32b-8a31-49d5-8e0b-36da7393809f</vt:lpwstr>
  </property>
</Properties>
</file>